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line style="position:absolute;mso-position-horizontal-relative:page;mso-position-vertical-relative:page;z-index:1024" from="1.923097pt,724.665859pt" to="1.923097pt,3.844374pt" stroked="true" strokeweight="1.442323pt" strokecolor="#000000">
            <v:stroke dashstyle="solid"/>
            <w10:wrap type="none"/>
          </v:lin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7"/>
        </w:rPr>
      </w:pPr>
    </w:p>
    <w:p>
      <w:pPr>
        <w:spacing w:before="94"/>
        <w:ind w:left="2769" w:right="0" w:firstLine="0"/>
        <w:jc w:val="left"/>
        <w:rPr>
          <w:sz w:val="21"/>
        </w:rPr>
      </w:pPr>
      <w:r>
        <w:rPr>
          <w:color w:val="080808"/>
          <w:w w:val="105"/>
          <w:sz w:val="21"/>
        </w:rPr>
        <w:t>CLAYBROOKE PARVA PARISH COUNCIL</w:t>
      </w:r>
    </w:p>
    <w:p>
      <w:pPr>
        <w:pStyle w:val="BodyText"/>
      </w:pPr>
    </w:p>
    <w:p>
      <w:pPr>
        <w:spacing w:line="290" w:lineRule="auto" w:before="1"/>
        <w:ind w:left="531" w:right="372" w:firstLine="0"/>
        <w:jc w:val="center"/>
        <w:rPr>
          <w:sz w:val="21"/>
        </w:rPr>
      </w:pPr>
      <w:r>
        <w:rPr>
          <w:color w:val="080808"/>
          <w:w w:val="105"/>
          <w:sz w:val="21"/>
        </w:rPr>
        <w:t>Minutes of the Meeting of Claybrooke Parva Parish Council held on 10 July 2019 in the School Hall</w:t>
      </w:r>
      <w:r>
        <w:rPr>
          <w:color w:val="3B3B3B"/>
          <w:w w:val="105"/>
          <w:sz w:val="21"/>
        </w:rPr>
        <w:t>, </w:t>
      </w:r>
      <w:r>
        <w:rPr>
          <w:color w:val="080808"/>
          <w:w w:val="105"/>
          <w:sz w:val="21"/>
        </w:rPr>
        <w:t>Claybrooke Parva commencing at 7.30p</w:t>
      </w:r>
      <w:r>
        <w:rPr>
          <w:color w:val="3B3B3B"/>
          <w:w w:val="105"/>
          <w:sz w:val="21"/>
        </w:rPr>
        <w:t>.</w:t>
      </w:r>
      <w:r>
        <w:rPr>
          <w:color w:val="080808"/>
          <w:w w:val="105"/>
          <w:sz w:val="21"/>
        </w:rPr>
        <w:t>m</w:t>
      </w:r>
      <w:r>
        <w:rPr>
          <w:color w:val="232323"/>
          <w:w w:val="105"/>
          <w:sz w:val="21"/>
        </w:rPr>
        <w:t>.</w:t>
      </w:r>
    </w:p>
    <w:p>
      <w:pPr>
        <w:spacing w:before="194"/>
        <w:ind w:left="512" w:right="372" w:firstLine="0"/>
        <w:jc w:val="center"/>
        <w:rPr>
          <w:sz w:val="21"/>
        </w:rPr>
      </w:pPr>
      <w:r>
        <w:rPr>
          <w:color w:val="080808"/>
          <w:w w:val="105"/>
          <w:sz w:val="21"/>
        </w:rPr>
        <w:t>In attendance:</w:t>
      </w:r>
    </w:p>
    <w:p>
      <w:pPr>
        <w:pStyle w:val="BodyText"/>
      </w:pPr>
    </w:p>
    <w:p>
      <w:pPr>
        <w:spacing w:line="491" w:lineRule="auto" w:before="0"/>
        <w:ind w:left="2831" w:right="2682" w:hanging="7"/>
        <w:jc w:val="center"/>
        <w:rPr>
          <w:sz w:val="21"/>
        </w:rPr>
      </w:pPr>
      <w:r>
        <w:rPr>
          <w:color w:val="080808"/>
          <w:w w:val="105"/>
          <w:sz w:val="21"/>
        </w:rPr>
        <w:t>Councillor Hart (incoming Chairman) </w:t>
      </w:r>
      <w:r>
        <w:rPr>
          <w:color w:val="080808"/>
          <w:spacing w:val="-3"/>
          <w:w w:val="105"/>
          <w:sz w:val="21"/>
        </w:rPr>
        <w:t>Councillors</w:t>
      </w:r>
      <w:r>
        <w:rPr>
          <w:color w:val="232323"/>
          <w:spacing w:val="-3"/>
          <w:w w:val="105"/>
          <w:sz w:val="21"/>
        </w:rPr>
        <w:t>: </w:t>
      </w:r>
      <w:r>
        <w:rPr>
          <w:color w:val="080808"/>
          <w:spacing w:val="-4"/>
          <w:w w:val="105"/>
          <w:sz w:val="21"/>
        </w:rPr>
        <w:t>Blackhall</w:t>
      </w:r>
      <w:r>
        <w:rPr>
          <w:color w:val="232323"/>
          <w:spacing w:val="-4"/>
          <w:w w:val="105"/>
          <w:sz w:val="21"/>
        </w:rPr>
        <w:t>, </w:t>
      </w:r>
      <w:r>
        <w:rPr>
          <w:color w:val="080808"/>
          <w:w w:val="105"/>
          <w:sz w:val="21"/>
        </w:rPr>
        <w:t>Briggs and Futcher.</w:t>
      </w:r>
    </w:p>
    <w:p>
      <w:pPr>
        <w:spacing w:line="232" w:lineRule="exact" w:before="0"/>
        <w:ind w:left="538" w:right="372" w:firstLine="0"/>
        <w:jc w:val="center"/>
        <w:rPr>
          <w:sz w:val="21"/>
        </w:rPr>
      </w:pPr>
      <w:r>
        <w:rPr>
          <w:color w:val="080808"/>
          <w:w w:val="105"/>
          <w:sz w:val="21"/>
        </w:rPr>
        <w:t>Officers</w:t>
      </w:r>
      <w:r>
        <w:rPr>
          <w:color w:val="232323"/>
          <w:w w:val="105"/>
          <w:sz w:val="21"/>
        </w:rPr>
        <w:t>: </w:t>
      </w:r>
      <w:r>
        <w:rPr>
          <w:color w:val="080808"/>
          <w:w w:val="105"/>
          <w:sz w:val="21"/>
        </w:rPr>
        <w:t>R. Ellis (Harborough District Council)</w:t>
      </w:r>
      <w:r>
        <w:rPr>
          <w:color w:val="232323"/>
          <w:w w:val="105"/>
          <w:sz w:val="21"/>
        </w:rPr>
        <w:t>, </w:t>
      </w:r>
      <w:r>
        <w:rPr>
          <w:color w:val="080808"/>
          <w:w w:val="105"/>
          <w:sz w:val="21"/>
        </w:rPr>
        <w:t>S</w:t>
      </w:r>
      <w:r>
        <w:rPr>
          <w:color w:val="3B3B3B"/>
          <w:w w:val="105"/>
          <w:sz w:val="21"/>
        </w:rPr>
        <w:t>. </w:t>
      </w:r>
      <w:r>
        <w:rPr>
          <w:color w:val="080808"/>
          <w:w w:val="105"/>
          <w:sz w:val="21"/>
        </w:rPr>
        <w:t>Mortimer (Harborough District Counci</w:t>
      </w:r>
      <w:r>
        <w:rPr>
          <w:color w:val="232323"/>
          <w:w w:val="105"/>
          <w:sz w:val="21"/>
        </w:rPr>
        <w:t>l</w:t>
      </w:r>
      <w:r>
        <w:rPr>
          <w:color w:val="080808"/>
          <w:w w:val="105"/>
          <w:sz w:val="21"/>
        </w:rPr>
        <w:t>)</w:t>
      </w:r>
      <w:r>
        <w:rPr>
          <w:color w:val="232323"/>
          <w:w w:val="105"/>
          <w:sz w:val="21"/>
        </w:rPr>
        <w:t>,</w:t>
      </w:r>
    </w:p>
    <w:p>
      <w:pPr>
        <w:pStyle w:val="BodyText"/>
        <w:spacing w:before="7"/>
        <w:rPr>
          <w:sz w:val="21"/>
        </w:rPr>
      </w:pPr>
    </w:p>
    <w:p>
      <w:pPr>
        <w:spacing w:before="0"/>
        <w:ind w:left="724" w:right="0" w:firstLine="0"/>
        <w:jc w:val="left"/>
        <w:rPr>
          <w:sz w:val="21"/>
        </w:rPr>
      </w:pPr>
      <w:r>
        <w:rPr>
          <w:color w:val="080808"/>
          <w:w w:val="105"/>
          <w:sz w:val="21"/>
        </w:rPr>
        <w:t>E</w:t>
      </w:r>
      <w:r>
        <w:rPr>
          <w:color w:val="232323"/>
          <w:w w:val="105"/>
          <w:sz w:val="21"/>
        </w:rPr>
        <w:t>. </w:t>
      </w:r>
      <w:r>
        <w:rPr>
          <w:color w:val="080808"/>
          <w:w w:val="105"/>
          <w:sz w:val="21"/>
        </w:rPr>
        <w:t>O</w:t>
      </w:r>
      <w:r>
        <w:rPr>
          <w:color w:val="3B3B3B"/>
          <w:w w:val="105"/>
          <w:sz w:val="21"/>
        </w:rPr>
        <w:t>'</w:t>
      </w:r>
      <w:r>
        <w:rPr>
          <w:color w:val="080808"/>
          <w:w w:val="105"/>
          <w:sz w:val="21"/>
        </w:rPr>
        <w:t>Neill (Harborough District Council) and V. Wenham Harborough District Council)</w:t>
      </w:r>
      <w:r>
        <w:rPr>
          <w:color w:val="565656"/>
          <w:w w:val="105"/>
          <w:sz w:val="21"/>
        </w:rPr>
        <w:t>.</w:t>
      </w:r>
    </w:p>
    <w:p>
      <w:pPr>
        <w:pStyle w:val="BodyText"/>
        <w:rPr>
          <w:sz w:val="20"/>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3"/>
        <w:gridCol w:w="8212"/>
      </w:tblGrid>
      <w:tr>
        <w:trPr>
          <w:trHeight w:val="499" w:hRule="atLeast"/>
        </w:trPr>
        <w:tc>
          <w:tcPr>
            <w:tcW w:w="1053" w:type="dxa"/>
          </w:tcPr>
          <w:p>
            <w:pPr>
              <w:pStyle w:val="TableParagraph"/>
              <w:spacing w:line="250" w:lineRule="atLeast" w:before="10"/>
              <w:ind w:left="114"/>
              <w:rPr>
                <w:b/>
                <w:sz w:val="21"/>
              </w:rPr>
            </w:pPr>
            <w:r>
              <w:rPr>
                <w:b/>
                <w:color w:val="080808"/>
                <w:w w:val="105"/>
                <w:sz w:val="21"/>
              </w:rPr>
              <w:t>Minute </w:t>
            </w:r>
            <w:r>
              <w:rPr>
                <w:b/>
                <w:color w:val="080808"/>
                <w:sz w:val="21"/>
              </w:rPr>
              <w:t>Number</w:t>
            </w:r>
          </w:p>
        </w:tc>
        <w:tc>
          <w:tcPr>
            <w:tcW w:w="8212" w:type="dxa"/>
          </w:tcPr>
          <w:p>
            <w:pPr>
              <w:pStyle w:val="TableParagraph"/>
              <w:spacing w:before="19"/>
              <w:ind w:left="115"/>
              <w:rPr>
                <w:b/>
                <w:sz w:val="21"/>
              </w:rPr>
            </w:pPr>
            <w:r>
              <w:rPr>
                <w:b/>
                <w:color w:val="080808"/>
                <w:w w:val="105"/>
                <w:sz w:val="21"/>
              </w:rPr>
              <w:t>Item</w:t>
            </w:r>
          </w:p>
        </w:tc>
      </w:tr>
      <w:tr>
        <w:trPr>
          <w:trHeight w:val="901" w:hRule="atLeast"/>
        </w:trPr>
        <w:tc>
          <w:tcPr>
            <w:tcW w:w="1053" w:type="dxa"/>
            <w:tcBorders>
              <w:bottom w:val="nil"/>
            </w:tcBorders>
          </w:tcPr>
          <w:p>
            <w:pPr>
              <w:pStyle w:val="TableParagraph"/>
              <w:spacing w:before="18"/>
              <w:ind w:left="121"/>
              <w:rPr>
                <w:sz w:val="21"/>
              </w:rPr>
            </w:pPr>
            <w:r>
              <w:rPr>
                <w:color w:val="080808"/>
                <w:w w:val="105"/>
                <w:sz w:val="21"/>
              </w:rPr>
              <w:t>19/20</w:t>
            </w:r>
          </w:p>
          <w:p>
            <w:pPr>
              <w:pStyle w:val="TableParagraph"/>
              <w:spacing w:before="18"/>
              <w:ind w:left="121"/>
              <w:rPr>
                <w:sz w:val="21"/>
              </w:rPr>
            </w:pPr>
            <w:r>
              <w:rPr>
                <w:color w:val="080808"/>
                <w:w w:val="105"/>
                <w:sz w:val="21"/>
              </w:rPr>
              <w:t>16</w:t>
            </w:r>
          </w:p>
        </w:tc>
        <w:tc>
          <w:tcPr>
            <w:tcW w:w="8212" w:type="dxa"/>
            <w:tcBorders>
              <w:bottom w:val="nil"/>
            </w:tcBorders>
          </w:tcPr>
          <w:p>
            <w:pPr>
              <w:pStyle w:val="TableParagraph"/>
              <w:spacing w:before="18"/>
              <w:ind w:left="118"/>
              <w:rPr>
                <w:b/>
                <w:sz w:val="21"/>
              </w:rPr>
            </w:pPr>
            <w:r>
              <w:rPr>
                <w:b/>
                <w:color w:val="080808"/>
                <w:w w:val="105"/>
                <w:sz w:val="21"/>
              </w:rPr>
              <w:t>Election of Chairman</w:t>
            </w:r>
          </w:p>
          <w:p>
            <w:pPr>
              <w:pStyle w:val="TableParagraph"/>
              <w:spacing w:line="252" w:lineRule="auto" w:before="13"/>
              <w:ind w:left="115" w:right="740" w:hanging="3"/>
              <w:rPr>
                <w:sz w:val="21"/>
              </w:rPr>
            </w:pPr>
            <w:r>
              <w:rPr>
                <w:color w:val="080808"/>
                <w:w w:val="105"/>
                <w:sz w:val="21"/>
              </w:rPr>
              <w:t>Nominations were invited for the election of Chairman of the Counci</w:t>
            </w:r>
            <w:r>
              <w:rPr>
                <w:color w:val="232323"/>
                <w:w w:val="105"/>
                <w:sz w:val="21"/>
              </w:rPr>
              <w:t>l </w:t>
            </w:r>
            <w:r>
              <w:rPr>
                <w:color w:val="080808"/>
                <w:w w:val="105"/>
                <w:sz w:val="21"/>
              </w:rPr>
              <w:t>for the remainder of the 2019/20 year.</w:t>
            </w:r>
          </w:p>
        </w:tc>
      </w:tr>
      <w:tr>
        <w:trPr>
          <w:trHeight w:val="754" w:hRule="atLeast"/>
        </w:trPr>
        <w:tc>
          <w:tcPr>
            <w:tcW w:w="1053" w:type="dxa"/>
            <w:tcBorders>
              <w:top w:val="nil"/>
              <w:bottom w:val="nil"/>
            </w:tcBorders>
          </w:tcPr>
          <w:p>
            <w:pPr>
              <w:pStyle w:val="TableParagraph"/>
              <w:rPr>
                <w:rFonts w:ascii="Times New Roman"/>
                <w:sz w:val="20"/>
              </w:rPr>
            </w:pPr>
          </w:p>
        </w:tc>
        <w:tc>
          <w:tcPr>
            <w:tcW w:w="8212" w:type="dxa"/>
            <w:tcBorders>
              <w:top w:val="nil"/>
              <w:bottom w:val="nil"/>
            </w:tcBorders>
          </w:tcPr>
          <w:p>
            <w:pPr>
              <w:pStyle w:val="TableParagraph"/>
              <w:spacing w:line="252" w:lineRule="auto" w:before="125"/>
              <w:ind w:left="114" w:right="1045"/>
              <w:rPr>
                <w:sz w:val="21"/>
              </w:rPr>
            </w:pPr>
            <w:r>
              <w:rPr>
                <w:color w:val="080808"/>
                <w:w w:val="105"/>
                <w:sz w:val="21"/>
              </w:rPr>
              <w:t>Councillor Hart was nominated by Councillor Blackhall and seconded by Counc</w:t>
            </w:r>
            <w:r>
              <w:rPr>
                <w:color w:val="232323"/>
                <w:w w:val="105"/>
                <w:sz w:val="21"/>
              </w:rPr>
              <w:t>i</w:t>
            </w:r>
            <w:r>
              <w:rPr>
                <w:color w:val="080808"/>
                <w:w w:val="105"/>
                <w:sz w:val="21"/>
              </w:rPr>
              <w:t>llor Briggs. There being no further nominations</w:t>
            </w:r>
            <w:r>
              <w:rPr>
                <w:color w:val="232323"/>
                <w:w w:val="105"/>
                <w:sz w:val="21"/>
              </w:rPr>
              <w:t>, </w:t>
            </w:r>
            <w:r>
              <w:rPr>
                <w:color w:val="080808"/>
                <w:w w:val="105"/>
                <w:sz w:val="21"/>
              </w:rPr>
              <w:t>it was</w:t>
            </w:r>
          </w:p>
        </w:tc>
      </w:tr>
      <w:tr>
        <w:trPr>
          <w:trHeight w:val="379" w:hRule="atLeast"/>
        </w:trPr>
        <w:tc>
          <w:tcPr>
            <w:tcW w:w="1053" w:type="dxa"/>
            <w:tcBorders>
              <w:top w:val="nil"/>
              <w:bottom w:val="nil"/>
            </w:tcBorders>
          </w:tcPr>
          <w:p>
            <w:pPr>
              <w:pStyle w:val="TableParagraph"/>
              <w:rPr>
                <w:rFonts w:ascii="Times New Roman"/>
                <w:sz w:val="20"/>
              </w:rPr>
            </w:pPr>
          </w:p>
        </w:tc>
        <w:tc>
          <w:tcPr>
            <w:tcW w:w="8212" w:type="dxa"/>
            <w:tcBorders>
              <w:top w:val="nil"/>
              <w:bottom w:val="nil"/>
            </w:tcBorders>
          </w:tcPr>
          <w:p>
            <w:pPr>
              <w:pStyle w:val="TableParagraph"/>
              <w:spacing w:line="234" w:lineRule="exact" w:before="125"/>
              <w:ind w:left="627"/>
              <w:rPr>
                <w:sz w:val="21"/>
              </w:rPr>
            </w:pPr>
            <w:r>
              <w:rPr>
                <w:color w:val="080808"/>
                <w:w w:val="105"/>
                <w:sz w:val="21"/>
              </w:rPr>
              <w:t>RESOLVED that: Councillor Hart be elected Chairman of the Council for the</w:t>
            </w:r>
          </w:p>
        </w:tc>
      </w:tr>
      <w:tr>
        <w:trPr>
          <w:trHeight w:val="382" w:hRule="atLeast"/>
        </w:trPr>
        <w:tc>
          <w:tcPr>
            <w:tcW w:w="1053" w:type="dxa"/>
            <w:tcBorders>
              <w:top w:val="nil"/>
              <w:bottom w:val="nil"/>
            </w:tcBorders>
          </w:tcPr>
          <w:p>
            <w:pPr>
              <w:pStyle w:val="TableParagraph"/>
              <w:rPr>
                <w:rFonts w:ascii="Times New Roman"/>
                <w:sz w:val="20"/>
              </w:rPr>
            </w:pPr>
          </w:p>
        </w:tc>
        <w:tc>
          <w:tcPr>
            <w:tcW w:w="8212" w:type="dxa"/>
            <w:tcBorders>
              <w:top w:val="nil"/>
              <w:bottom w:val="nil"/>
            </w:tcBorders>
          </w:tcPr>
          <w:p>
            <w:pPr>
              <w:pStyle w:val="TableParagraph"/>
              <w:spacing w:before="5"/>
              <w:ind w:left="630"/>
              <w:rPr>
                <w:sz w:val="21"/>
              </w:rPr>
            </w:pPr>
            <w:r>
              <w:rPr>
                <w:color w:val="080808"/>
                <w:w w:val="105"/>
                <w:sz w:val="21"/>
              </w:rPr>
              <w:t>remainder of the 2019/20 year</w:t>
            </w:r>
            <w:r>
              <w:rPr>
                <w:color w:val="3B3B3B"/>
                <w:w w:val="105"/>
                <w:sz w:val="21"/>
              </w:rPr>
              <w:t>.</w:t>
            </w:r>
          </w:p>
        </w:tc>
      </w:tr>
      <w:tr>
        <w:trPr>
          <w:trHeight w:val="1372" w:hRule="atLeast"/>
        </w:trPr>
        <w:tc>
          <w:tcPr>
            <w:tcW w:w="1053" w:type="dxa"/>
            <w:tcBorders>
              <w:top w:val="nil"/>
            </w:tcBorders>
          </w:tcPr>
          <w:p>
            <w:pPr>
              <w:pStyle w:val="TableParagraph"/>
              <w:rPr>
                <w:rFonts w:ascii="Times New Roman"/>
                <w:sz w:val="20"/>
              </w:rPr>
            </w:pPr>
          </w:p>
        </w:tc>
        <w:tc>
          <w:tcPr>
            <w:tcW w:w="8212" w:type="dxa"/>
            <w:tcBorders>
              <w:top w:val="nil"/>
            </w:tcBorders>
          </w:tcPr>
          <w:p>
            <w:pPr>
              <w:pStyle w:val="TableParagraph"/>
              <w:spacing w:line="252" w:lineRule="auto" w:before="128"/>
              <w:ind w:left="116" w:right="171" w:firstLine="2"/>
              <w:rPr>
                <w:sz w:val="21"/>
              </w:rPr>
            </w:pPr>
            <w:r>
              <w:rPr>
                <w:color w:val="080808"/>
                <w:w w:val="105"/>
                <w:sz w:val="21"/>
              </w:rPr>
              <w:t>Councillor Hart took the Cha</w:t>
            </w:r>
            <w:r>
              <w:rPr>
                <w:color w:val="232323"/>
                <w:w w:val="105"/>
                <w:sz w:val="21"/>
              </w:rPr>
              <w:t>i</w:t>
            </w:r>
            <w:r>
              <w:rPr>
                <w:color w:val="080808"/>
                <w:w w:val="105"/>
                <w:sz w:val="21"/>
              </w:rPr>
              <w:t>r for the remainder of the meeting. Councillor Hart thanked those in attendance and remarked that it was pleasing to note Claybrooke Parva Parish Council was now enjoying that a full compliment of councillors following the recent elect</w:t>
            </w:r>
            <w:r>
              <w:rPr>
                <w:color w:val="232323"/>
                <w:w w:val="105"/>
                <w:sz w:val="21"/>
              </w:rPr>
              <w:t>i</w:t>
            </w:r>
            <w:r>
              <w:rPr>
                <w:color w:val="080808"/>
                <w:w w:val="105"/>
                <w:sz w:val="21"/>
              </w:rPr>
              <w:t>ons</w:t>
            </w:r>
            <w:r>
              <w:rPr>
                <w:color w:val="3B3B3B"/>
                <w:w w:val="105"/>
                <w:sz w:val="21"/>
              </w:rPr>
              <w:t>.</w:t>
            </w:r>
          </w:p>
        </w:tc>
      </w:tr>
      <w:tr>
        <w:trPr>
          <w:trHeight w:val="272" w:hRule="atLeast"/>
        </w:trPr>
        <w:tc>
          <w:tcPr>
            <w:tcW w:w="1053" w:type="dxa"/>
            <w:tcBorders>
              <w:bottom w:val="nil"/>
            </w:tcBorders>
          </w:tcPr>
          <w:p>
            <w:pPr>
              <w:pStyle w:val="TableParagraph"/>
              <w:spacing w:line="229" w:lineRule="exact" w:before="24"/>
              <w:ind w:left="121"/>
              <w:rPr>
                <w:sz w:val="21"/>
              </w:rPr>
            </w:pPr>
            <w:r>
              <w:rPr>
                <w:color w:val="080808"/>
                <w:w w:val="105"/>
                <w:sz w:val="21"/>
              </w:rPr>
              <w:t>19/20</w:t>
            </w:r>
          </w:p>
        </w:tc>
        <w:tc>
          <w:tcPr>
            <w:tcW w:w="8212" w:type="dxa"/>
            <w:tcBorders>
              <w:bottom w:val="nil"/>
            </w:tcBorders>
          </w:tcPr>
          <w:p>
            <w:pPr>
              <w:pStyle w:val="TableParagraph"/>
              <w:spacing w:line="229" w:lineRule="exact" w:before="24"/>
              <w:ind w:left="119"/>
              <w:rPr>
                <w:b/>
                <w:sz w:val="21"/>
              </w:rPr>
            </w:pPr>
            <w:r>
              <w:rPr>
                <w:b/>
                <w:color w:val="080808"/>
                <w:w w:val="105"/>
                <w:sz w:val="21"/>
              </w:rPr>
              <w:t>Apologies for Absence</w:t>
            </w:r>
          </w:p>
        </w:tc>
      </w:tr>
      <w:tr>
        <w:trPr>
          <w:trHeight w:val="485" w:hRule="atLeast"/>
        </w:trPr>
        <w:tc>
          <w:tcPr>
            <w:tcW w:w="1053" w:type="dxa"/>
            <w:tcBorders>
              <w:top w:val="nil"/>
            </w:tcBorders>
          </w:tcPr>
          <w:p>
            <w:pPr>
              <w:pStyle w:val="TableParagraph"/>
              <w:spacing w:before="1"/>
              <w:ind w:left="121"/>
              <w:rPr>
                <w:sz w:val="21"/>
              </w:rPr>
            </w:pPr>
            <w:r>
              <w:rPr>
                <w:color w:val="080808"/>
                <w:w w:val="105"/>
                <w:sz w:val="21"/>
              </w:rPr>
              <w:t>17</w:t>
            </w:r>
          </w:p>
        </w:tc>
        <w:tc>
          <w:tcPr>
            <w:tcW w:w="8212" w:type="dxa"/>
            <w:tcBorders>
              <w:top w:val="nil"/>
            </w:tcBorders>
          </w:tcPr>
          <w:p>
            <w:pPr>
              <w:pStyle w:val="TableParagraph"/>
              <w:spacing w:before="1"/>
              <w:ind w:left="120"/>
              <w:rPr>
                <w:sz w:val="21"/>
              </w:rPr>
            </w:pPr>
            <w:r>
              <w:rPr>
                <w:color w:val="080808"/>
                <w:w w:val="105"/>
                <w:sz w:val="21"/>
              </w:rPr>
              <w:t>An apology for absence was received from Councillor Coventry</w:t>
            </w:r>
            <w:r>
              <w:rPr>
                <w:color w:val="232323"/>
                <w:w w:val="105"/>
                <w:sz w:val="21"/>
              </w:rPr>
              <w:t>.</w:t>
            </w:r>
          </w:p>
        </w:tc>
      </w:tr>
      <w:tr>
        <w:trPr>
          <w:trHeight w:val="270" w:hRule="atLeast"/>
        </w:trPr>
        <w:tc>
          <w:tcPr>
            <w:tcW w:w="1053" w:type="dxa"/>
            <w:tcBorders>
              <w:bottom w:val="nil"/>
            </w:tcBorders>
          </w:tcPr>
          <w:p>
            <w:pPr>
              <w:pStyle w:val="TableParagraph"/>
              <w:spacing w:line="231" w:lineRule="exact" w:before="19"/>
              <w:ind w:left="121"/>
              <w:rPr>
                <w:sz w:val="21"/>
              </w:rPr>
            </w:pPr>
            <w:r>
              <w:rPr>
                <w:color w:val="080808"/>
                <w:w w:val="105"/>
                <w:sz w:val="21"/>
              </w:rPr>
              <w:t>19/20</w:t>
            </w:r>
          </w:p>
        </w:tc>
        <w:tc>
          <w:tcPr>
            <w:tcW w:w="8212" w:type="dxa"/>
            <w:tcBorders>
              <w:bottom w:val="nil"/>
            </w:tcBorders>
          </w:tcPr>
          <w:p>
            <w:pPr>
              <w:pStyle w:val="TableParagraph"/>
              <w:spacing w:line="231" w:lineRule="exact" w:before="19"/>
              <w:ind w:left="118"/>
              <w:rPr>
                <w:b/>
                <w:sz w:val="21"/>
              </w:rPr>
            </w:pPr>
            <w:r>
              <w:rPr>
                <w:b/>
                <w:color w:val="080808"/>
                <w:w w:val="105"/>
                <w:sz w:val="21"/>
              </w:rPr>
              <w:t>Declarations of Members Interests</w:t>
            </w:r>
          </w:p>
        </w:tc>
      </w:tr>
      <w:tr>
        <w:trPr>
          <w:trHeight w:val="488" w:hRule="atLeast"/>
        </w:trPr>
        <w:tc>
          <w:tcPr>
            <w:tcW w:w="1053" w:type="dxa"/>
            <w:tcBorders>
              <w:top w:val="nil"/>
            </w:tcBorders>
          </w:tcPr>
          <w:p>
            <w:pPr>
              <w:pStyle w:val="TableParagraph"/>
              <w:spacing w:before="3"/>
              <w:ind w:left="126"/>
              <w:rPr>
                <w:sz w:val="21"/>
              </w:rPr>
            </w:pPr>
            <w:r>
              <w:rPr>
                <w:color w:val="080808"/>
                <w:w w:val="105"/>
                <w:sz w:val="21"/>
              </w:rPr>
              <w:t>18</w:t>
            </w:r>
          </w:p>
        </w:tc>
        <w:tc>
          <w:tcPr>
            <w:tcW w:w="8212" w:type="dxa"/>
            <w:tcBorders>
              <w:top w:val="nil"/>
            </w:tcBorders>
          </w:tcPr>
          <w:p>
            <w:pPr>
              <w:pStyle w:val="TableParagraph"/>
              <w:spacing w:before="3"/>
              <w:ind w:left="123"/>
              <w:rPr>
                <w:sz w:val="21"/>
              </w:rPr>
            </w:pPr>
            <w:r>
              <w:rPr>
                <w:color w:val="080808"/>
                <w:w w:val="105"/>
                <w:sz w:val="21"/>
              </w:rPr>
              <w:t>None received</w:t>
            </w:r>
            <w:r>
              <w:rPr>
                <w:color w:val="232323"/>
                <w:w w:val="105"/>
                <w:sz w:val="21"/>
              </w:rPr>
              <w:t>.</w:t>
            </w:r>
          </w:p>
        </w:tc>
      </w:tr>
      <w:tr>
        <w:trPr>
          <w:trHeight w:val="267" w:hRule="atLeast"/>
        </w:trPr>
        <w:tc>
          <w:tcPr>
            <w:tcW w:w="1053" w:type="dxa"/>
            <w:tcBorders>
              <w:bottom w:val="nil"/>
            </w:tcBorders>
          </w:tcPr>
          <w:p>
            <w:pPr>
              <w:pStyle w:val="TableParagraph"/>
              <w:spacing w:line="224" w:lineRule="exact" w:before="24"/>
              <w:ind w:left="121"/>
              <w:rPr>
                <w:sz w:val="21"/>
              </w:rPr>
            </w:pPr>
            <w:r>
              <w:rPr>
                <w:color w:val="080808"/>
                <w:w w:val="105"/>
                <w:sz w:val="21"/>
              </w:rPr>
              <w:t>19/20</w:t>
            </w:r>
          </w:p>
        </w:tc>
        <w:tc>
          <w:tcPr>
            <w:tcW w:w="8212" w:type="dxa"/>
            <w:vMerge w:val="restart"/>
          </w:tcPr>
          <w:p>
            <w:pPr>
              <w:pStyle w:val="TableParagraph"/>
              <w:spacing w:before="24"/>
              <w:ind w:left="119"/>
              <w:rPr>
                <w:b/>
                <w:sz w:val="21"/>
              </w:rPr>
            </w:pPr>
            <w:r>
              <w:rPr>
                <w:b/>
                <w:color w:val="080808"/>
                <w:w w:val="105"/>
                <w:sz w:val="21"/>
              </w:rPr>
              <w:t>Minutes</w:t>
            </w:r>
          </w:p>
          <w:p>
            <w:pPr>
              <w:pStyle w:val="TableParagraph"/>
              <w:spacing w:before="3"/>
              <w:ind w:left="119"/>
              <w:rPr>
                <w:sz w:val="21"/>
              </w:rPr>
            </w:pPr>
            <w:r>
              <w:rPr>
                <w:color w:val="080808"/>
                <w:w w:val="105"/>
                <w:sz w:val="21"/>
              </w:rPr>
              <w:t>It was proposed by Councillor Blackhall, seconded by Councillor Futcher and</w:t>
            </w:r>
          </w:p>
          <w:p>
            <w:pPr>
              <w:pStyle w:val="TableParagraph"/>
              <w:spacing w:before="3"/>
              <w:rPr>
                <w:sz w:val="23"/>
              </w:rPr>
            </w:pPr>
          </w:p>
          <w:p>
            <w:pPr>
              <w:pStyle w:val="TableParagraph"/>
              <w:spacing w:line="247" w:lineRule="auto" w:before="1"/>
              <w:ind w:left="628" w:firstLine="3"/>
              <w:rPr>
                <w:sz w:val="21"/>
              </w:rPr>
            </w:pPr>
            <w:r>
              <w:rPr>
                <w:color w:val="080808"/>
                <w:w w:val="105"/>
                <w:sz w:val="21"/>
              </w:rPr>
              <w:t>RESOLVED that: the Minutes of the Meeting of Claybrooke Parva Parish Council held on 2 March 2019 be approved as a true record</w:t>
            </w:r>
            <w:r>
              <w:rPr>
                <w:color w:val="3B3B3B"/>
                <w:w w:val="105"/>
                <w:sz w:val="21"/>
              </w:rPr>
              <w:t>.</w:t>
            </w:r>
          </w:p>
        </w:tc>
      </w:tr>
      <w:tr>
        <w:trPr>
          <w:trHeight w:val="1235" w:hRule="atLeast"/>
        </w:trPr>
        <w:tc>
          <w:tcPr>
            <w:tcW w:w="1053" w:type="dxa"/>
            <w:tcBorders>
              <w:top w:val="nil"/>
            </w:tcBorders>
          </w:tcPr>
          <w:p>
            <w:pPr>
              <w:pStyle w:val="TableParagraph"/>
              <w:spacing w:line="237" w:lineRule="exact"/>
              <w:ind w:left="121"/>
              <w:rPr>
                <w:sz w:val="21"/>
              </w:rPr>
            </w:pPr>
            <w:r>
              <w:rPr>
                <w:color w:val="080808"/>
                <w:w w:val="105"/>
                <w:sz w:val="21"/>
              </w:rPr>
              <w:t>19</w:t>
            </w:r>
          </w:p>
        </w:tc>
        <w:tc>
          <w:tcPr>
            <w:tcW w:w="8212" w:type="dxa"/>
            <w:vMerge/>
            <w:tcBorders>
              <w:top w:val="nil"/>
            </w:tcBorders>
          </w:tcPr>
          <w:p>
            <w:pPr>
              <w:rPr>
                <w:sz w:val="2"/>
                <w:szCs w:val="2"/>
              </w:rPr>
            </w:pPr>
          </w:p>
        </w:tc>
      </w:tr>
      <w:tr>
        <w:trPr>
          <w:trHeight w:val="270" w:hRule="atLeast"/>
        </w:trPr>
        <w:tc>
          <w:tcPr>
            <w:tcW w:w="1053" w:type="dxa"/>
            <w:tcBorders>
              <w:bottom w:val="nil"/>
            </w:tcBorders>
          </w:tcPr>
          <w:p>
            <w:pPr>
              <w:pStyle w:val="TableParagraph"/>
              <w:spacing w:line="231" w:lineRule="exact" w:before="19"/>
              <w:ind w:left="126"/>
              <w:rPr>
                <w:sz w:val="21"/>
              </w:rPr>
            </w:pPr>
            <w:r>
              <w:rPr>
                <w:color w:val="080808"/>
                <w:w w:val="105"/>
                <w:sz w:val="21"/>
              </w:rPr>
              <w:t>19/20</w:t>
            </w:r>
          </w:p>
        </w:tc>
        <w:tc>
          <w:tcPr>
            <w:tcW w:w="8212" w:type="dxa"/>
            <w:tcBorders>
              <w:bottom w:val="nil"/>
            </w:tcBorders>
          </w:tcPr>
          <w:p>
            <w:pPr>
              <w:pStyle w:val="TableParagraph"/>
              <w:spacing w:line="231" w:lineRule="exact" w:before="19"/>
              <w:ind w:left="123"/>
              <w:rPr>
                <w:b/>
                <w:sz w:val="21"/>
              </w:rPr>
            </w:pPr>
            <w:r>
              <w:rPr>
                <w:b/>
                <w:color w:val="080808"/>
                <w:w w:val="105"/>
                <w:sz w:val="21"/>
              </w:rPr>
              <w:t>Public Participation</w:t>
            </w:r>
          </w:p>
        </w:tc>
      </w:tr>
      <w:tr>
        <w:trPr>
          <w:trHeight w:val="257" w:hRule="atLeast"/>
        </w:trPr>
        <w:tc>
          <w:tcPr>
            <w:tcW w:w="1053" w:type="dxa"/>
            <w:tcBorders>
              <w:top w:val="nil"/>
              <w:bottom w:val="nil"/>
            </w:tcBorders>
          </w:tcPr>
          <w:p>
            <w:pPr>
              <w:pStyle w:val="TableParagraph"/>
              <w:spacing w:line="229" w:lineRule="exact" w:before="8"/>
              <w:ind w:left="128"/>
              <w:rPr>
                <w:sz w:val="21"/>
              </w:rPr>
            </w:pPr>
            <w:r>
              <w:rPr>
                <w:color w:val="080808"/>
                <w:w w:val="105"/>
                <w:sz w:val="21"/>
              </w:rPr>
              <w:t>20</w:t>
            </w:r>
          </w:p>
        </w:tc>
        <w:tc>
          <w:tcPr>
            <w:tcW w:w="8212" w:type="dxa"/>
            <w:tcBorders>
              <w:top w:val="nil"/>
              <w:bottom w:val="nil"/>
            </w:tcBorders>
          </w:tcPr>
          <w:p>
            <w:pPr>
              <w:pStyle w:val="TableParagraph"/>
              <w:spacing w:line="234" w:lineRule="exact" w:before="3"/>
              <w:ind w:left="119"/>
              <w:rPr>
                <w:sz w:val="21"/>
              </w:rPr>
            </w:pPr>
            <w:r>
              <w:rPr>
                <w:color w:val="080808"/>
                <w:w w:val="105"/>
                <w:sz w:val="21"/>
              </w:rPr>
              <w:t>The Chairman invited the public to raise issues of interest. The Chairman stated</w:t>
            </w:r>
          </w:p>
        </w:tc>
      </w:tr>
      <w:tr>
        <w:trPr>
          <w:trHeight w:val="374" w:hRule="atLeast"/>
        </w:trPr>
        <w:tc>
          <w:tcPr>
            <w:tcW w:w="1053" w:type="dxa"/>
            <w:tcBorders>
              <w:top w:val="nil"/>
              <w:bottom w:val="nil"/>
            </w:tcBorders>
          </w:tcPr>
          <w:p>
            <w:pPr>
              <w:pStyle w:val="TableParagraph"/>
              <w:rPr>
                <w:rFonts w:ascii="Times New Roman"/>
                <w:sz w:val="20"/>
              </w:rPr>
            </w:pPr>
          </w:p>
        </w:tc>
        <w:tc>
          <w:tcPr>
            <w:tcW w:w="8212" w:type="dxa"/>
            <w:tcBorders>
              <w:top w:val="nil"/>
              <w:bottom w:val="nil"/>
            </w:tcBorders>
          </w:tcPr>
          <w:p>
            <w:pPr>
              <w:pStyle w:val="TableParagraph"/>
              <w:spacing w:before="1"/>
              <w:ind w:left="121"/>
              <w:rPr>
                <w:sz w:val="21"/>
              </w:rPr>
            </w:pPr>
            <w:r>
              <w:rPr>
                <w:color w:val="080808"/>
                <w:w w:val="105"/>
                <w:sz w:val="21"/>
              </w:rPr>
              <w:t>that a maximum of 15 minutes were allocated for this agenda item</w:t>
            </w:r>
            <w:r>
              <w:rPr>
                <w:color w:val="3B3B3B"/>
                <w:w w:val="105"/>
                <w:sz w:val="21"/>
              </w:rPr>
              <w:t>.</w:t>
            </w:r>
          </w:p>
        </w:tc>
      </w:tr>
      <w:tr>
        <w:trPr>
          <w:trHeight w:val="865" w:hRule="atLeast"/>
        </w:trPr>
        <w:tc>
          <w:tcPr>
            <w:tcW w:w="1053" w:type="dxa"/>
            <w:tcBorders>
              <w:top w:val="nil"/>
            </w:tcBorders>
          </w:tcPr>
          <w:p>
            <w:pPr>
              <w:pStyle w:val="TableParagraph"/>
              <w:rPr>
                <w:rFonts w:ascii="Times New Roman"/>
                <w:sz w:val="20"/>
              </w:rPr>
            </w:pPr>
          </w:p>
        </w:tc>
        <w:tc>
          <w:tcPr>
            <w:tcW w:w="8212" w:type="dxa"/>
            <w:tcBorders>
              <w:top w:val="nil"/>
            </w:tcBorders>
          </w:tcPr>
          <w:p>
            <w:pPr>
              <w:pStyle w:val="TableParagraph"/>
              <w:spacing w:before="125"/>
              <w:ind w:left="124"/>
              <w:rPr>
                <w:sz w:val="21"/>
              </w:rPr>
            </w:pPr>
            <w:r>
              <w:rPr>
                <w:color w:val="080808"/>
                <w:w w:val="105"/>
                <w:sz w:val="21"/>
              </w:rPr>
              <w:t>The following items of public interest were noted:</w:t>
            </w:r>
          </w:p>
        </w:tc>
      </w:tr>
    </w:tbl>
    <w:p>
      <w:pPr>
        <w:spacing w:after="0"/>
        <w:rPr>
          <w:sz w:val="21"/>
        </w:rPr>
        <w:sectPr>
          <w:footerReference w:type="default" r:id="rId5"/>
          <w:type w:val="continuous"/>
          <w:pgSz w:w="11910" w:h="16840"/>
          <w:pgMar w:footer="922" w:top="60" w:bottom="1120" w:left="1100" w:right="1160"/>
          <w:pgNumType w:start="1"/>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8"/>
        <w:gridCol w:w="8216"/>
      </w:tblGrid>
      <w:tr>
        <w:trPr>
          <w:trHeight w:val="508" w:hRule="atLeast"/>
        </w:trPr>
        <w:tc>
          <w:tcPr>
            <w:tcW w:w="1048" w:type="dxa"/>
          </w:tcPr>
          <w:p>
            <w:pPr>
              <w:pStyle w:val="TableParagraph"/>
              <w:spacing w:line="250" w:lineRule="atLeast" w:before="9"/>
              <w:ind w:left="123"/>
              <w:rPr>
                <w:b/>
                <w:sz w:val="21"/>
              </w:rPr>
            </w:pPr>
            <w:r>
              <w:rPr>
                <w:b/>
                <w:color w:val="070707"/>
                <w:w w:val="105"/>
                <w:sz w:val="21"/>
              </w:rPr>
              <w:t>Minute </w:t>
            </w:r>
            <w:r>
              <w:rPr>
                <w:b/>
                <w:color w:val="070707"/>
                <w:sz w:val="21"/>
              </w:rPr>
              <w:t>Number</w:t>
            </w:r>
          </w:p>
        </w:tc>
        <w:tc>
          <w:tcPr>
            <w:tcW w:w="8216" w:type="dxa"/>
          </w:tcPr>
          <w:p>
            <w:pPr>
              <w:pStyle w:val="TableParagraph"/>
              <w:spacing w:before="18"/>
              <w:ind w:left="120"/>
              <w:rPr>
                <w:b/>
                <w:sz w:val="21"/>
              </w:rPr>
            </w:pPr>
            <w:r>
              <w:rPr>
                <w:b/>
                <w:color w:val="070707"/>
                <w:w w:val="105"/>
                <w:sz w:val="21"/>
              </w:rPr>
              <w:t>Item</w:t>
            </w:r>
          </w:p>
        </w:tc>
      </w:tr>
      <w:tr>
        <w:trPr>
          <w:trHeight w:val="6823" w:hRule="atLeast"/>
        </w:trPr>
        <w:tc>
          <w:tcPr>
            <w:tcW w:w="1048" w:type="dxa"/>
          </w:tcPr>
          <w:p>
            <w:pPr>
              <w:pStyle w:val="TableParagraph"/>
              <w:rPr>
                <w:rFonts w:ascii="Times New Roman"/>
                <w:sz w:val="20"/>
              </w:rPr>
            </w:pPr>
          </w:p>
        </w:tc>
        <w:tc>
          <w:tcPr>
            <w:tcW w:w="8216" w:type="dxa"/>
          </w:tcPr>
          <w:p>
            <w:pPr>
              <w:pStyle w:val="TableParagraph"/>
              <w:rPr>
                <w:rFonts w:ascii="Times New Roman"/>
                <w:sz w:val="20"/>
              </w:rPr>
            </w:pPr>
          </w:p>
        </w:tc>
      </w:tr>
      <w:tr>
        <w:trPr>
          <w:trHeight w:val="527" w:hRule="atLeast"/>
        </w:trPr>
        <w:tc>
          <w:tcPr>
            <w:tcW w:w="1048" w:type="dxa"/>
            <w:tcBorders>
              <w:bottom w:val="nil"/>
            </w:tcBorders>
          </w:tcPr>
          <w:p>
            <w:pPr>
              <w:pStyle w:val="TableParagraph"/>
              <w:spacing w:before="18"/>
              <w:ind w:left="121"/>
              <w:rPr>
                <w:sz w:val="21"/>
              </w:rPr>
            </w:pPr>
            <w:r>
              <w:rPr>
                <w:color w:val="070707"/>
                <w:w w:val="105"/>
                <w:sz w:val="21"/>
              </w:rPr>
              <w:t>19/20</w:t>
            </w:r>
          </w:p>
          <w:p>
            <w:pPr>
              <w:pStyle w:val="TableParagraph"/>
              <w:spacing w:line="235" w:lineRule="exact" w:before="13"/>
              <w:ind w:left="123"/>
              <w:rPr>
                <w:sz w:val="21"/>
              </w:rPr>
            </w:pPr>
            <w:r>
              <w:rPr>
                <w:color w:val="070707"/>
                <w:w w:val="105"/>
                <w:sz w:val="21"/>
              </w:rPr>
              <w:t>21</w:t>
            </w:r>
          </w:p>
        </w:tc>
        <w:tc>
          <w:tcPr>
            <w:tcW w:w="8216" w:type="dxa"/>
            <w:tcBorders>
              <w:bottom w:val="nil"/>
            </w:tcBorders>
          </w:tcPr>
          <w:p>
            <w:pPr>
              <w:pStyle w:val="TableParagraph"/>
              <w:spacing w:before="18"/>
              <w:ind w:left="124"/>
              <w:rPr>
                <w:b/>
                <w:sz w:val="21"/>
              </w:rPr>
            </w:pPr>
            <w:r>
              <w:rPr>
                <w:b/>
                <w:color w:val="070707"/>
                <w:w w:val="105"/>
                <w:sz w:val="21"/>
              </w:rPr>
              <w:t>Appointment of Parish Clerk</w:t>
            </w:r>
          </w:p>
        </w:tc>
      </w:tr>
      <w:tr>
        <w:trPr>
          <w:trHeight w:val="379" w:hRule="atLeast"/>
        </w:trPr>
        <w:tc>
          <w:tcPr>
            <w:tcW w:w="1048" w:type="dxa"/>
            <w:tcBorders>
              <w:top w:val="nil"/>
              <w:bottom w:val="nil"/>
            </w:tcBorders>
          </w:tcPr>
          <w:p>
            <w:pPr>
              <w:pStyle w:val="TableParagraph"/>
              <w:rPr>
                <w:rFonts w:ascii="Times New Roman"/>
                <w:sz w:val="20"/>
              </w:rPr>
            </w:pPr>
          </w:p>
        </w:tc>
        <w:tc>
          <w:tcPr>
            <w:tcW w:w="8216" w:type="dxa"/>
            <w:tcBorders>
              <w:top w:val="nil"/>
              <w:bottom w:val="nil"/>
            </w:tcBorders>
          </w:tcPr>
          <w:p>
            <w:pPr>
              <w:pStyle w:val="TableParagraph"/>
              <w:spacing w:line="237" w:lineRule="exact"/>
              <w:ind w:left="119"/>
              <w:rPr>
                <w:sz w:val="21"/>
              </w:rPr>
            </w:pPr>
            <w:r>
              <w:rPr>
                <w:color w:val="070707"/>
                <w:w w:val="105"/>
                <w:sz w:val="21"/>
              </w:rPr>
              <w:t>It was proposed by the Chairman</w:t>
            </w:r>
            <w:r>
              <w:rPr>
                <w:color w:val="333333"/>
                <w:w w:val="105"/>
                <w:sz w:val="21"/>
              </w:rPr>
              <w:t>, </w:t>
            </w:r>
            <w:r>
              <w:rPr>
                <w:color w:val="070707"/>
                <w:w w:val="105"/>
                <w:sz w:val="21"/>
              </w:rPr>
              <w:t>seconded by Councillor Blackhall and</w:t>
            </w:r>
            <w:r>
              <w:rPr>
                <w:color w:val="424242"/>
                <w:w w:val="105"/>
                <w:sz w:val="21"/>
              </w:rPr>
              <w:t>:</w:t>
            </w:r>
          </w:p>
        </w:tc>
      </w:tr>
      <w:tr>
        <w:trPr>
          <w:trHeight w:val="1120" w:hRule="atLeast"/>
        </w:trPr>
        <w:tc>
          <w:tcPr>
            <w:tcW w:w="1048" w:type="dxa"/>
            <w:tcBorders>
              <w:top w:val="nil"/>
            </w:tcBorders>
          </w:tcPr>
          <w:p>
            <w:pPr>
              <w:pStyle w:val="TableParagraph"/>
              <w:rPr>
                <w:rFonts w:ascii="Times New Roman"/>
                <w:sz w:val="20"/>
              </w:rPr>
            </w:pPr>
          </w:p>
        </w:tc>
        <w:tc>
          <w:tcPr>
            <w:tcW w:w="8216" w:type="dxa"/>
            <w:tcBorders>
              <w:top w:val="nil"/>
            </w:tcBorders>
          </w:tcPr>
          <w:p>
            <w:pPr>
              <w:pStyle w:val="TableParagraph"/>
              <w:spacing w:line="249" w:lineRule="auto" w:before="125"/>
              <w:ind w:left="120" w:right="184" w:firstLine="1"/>
              <w:rPr>
                <w:sz w:val="21"/>
              </w:rPr>
            </w:pPr>
            <w:r>
              <w:rPr>
                <w:color w:val="070707"/>
                <w:w w:val="105"/>
                <w:sz w:val="21"/>
              </w:rPr>
              <w:t>RESOLVED that G. Macarthur be appointed interim Parish Clerk for the remainder of the 2019/20 year subject to obtaining a contract of employment and agreement of a salary.</w:t>
            </w:r>
          </w:p>
        </w:tc>
      </w:tr>
      <w:tr>
        <w:trPr>
          <w:trHeight w:val="270" w:hRule="atLeast"/>
        </w:trPr>
        <w:tc>
          <w:tcPr>
            <w:tcW w:w="1048" w:type="dxa"/>
            <w:tcBorders>
              <w:bottom w:val="nil"/>
            </w:tcBorders>
          </w:tcPr>
          <w:p>
            <w:pPr>
              <w:pStyle w:val="TableParagraph"/>
              <w:spacing w:before="8"/>
              <w:ind w:left="116"/>
              <w:rPr>
                <w:sz w:val="21"/>
              </w:rPr>
            </w:pPr>
            <w:r>
              <w:rPr>
                <w:color w:val="070707"/>
                <w:w w:val="105"/>
                <w:sz w:val="21"/>
              </w:rPr>
              <w:t>19/20</w:t>
            </w:r>
          </w:p>
        </w:tc>
        <w:tc>
          <w:tcPr>
            <w:tcW w:w="8216" w:type="dxa"/>
            <w:tcBorders>
              <w:bottom w:val="nil"/>
            </w:tcBorders>
          </w:tcPr>
          <w:p>
            <w:pPr>
              <w:pStyle w:val="TableParagraph"/>
              <w:spacing w:line="237" w:lineRule="exact" w:before="13"/>
              <w:ind w:left="119"/>
              <w:rPr>
                <w:b/>
                <w:sz w:val="21"/>
              </w:rPr>
            </w:pPr>
            <w:r>
              <w:rPr>
                <w:b/>
                <w:color w:val="070707"/>
                <w:w w:val="105"/>
                <w:sz w:val="21"/>
              </w:rPr>
              <w:t>Banking Arrangements</w:t>
            </w:r>
          </w:p>
        </w:tc>
      </w:tr>
      <w:tr>
        <w:trPr>
          <w:trHeight w:val="257" w:hRule="atLeast"/>
        </w:trPr>
        <w:tc>
          <w:tcPr>
            <w:tcW w:w="1048" w:type="dxa"/>
            <w:tcBorders>
              <w:top w:val="nil"/>
              <w:bottom w:val="nil"/>
            </w:tcBorders>
          </w:tcPr>
          <w:p>
            <w:pPr>
              <w:pStyle w:val="TableParagraph"/>
              <w:spacing w:line="237" w:lineRule="exact"/>
              <w:ind w:left="118"/>
              <w:rPr>
                <w:sz w:val="21"/>
              </w:rPr>
            </w:pPr>
            <w:r>
              <w:rPr>
                <w:color w:val="070707"/>
                <w:w w:val="105"/>
                <w:sz w:val="21"/>
              </w:rPr>
              <w:t>22</w:t>
            </w:r>
          </w:p>
        </w:tc>
        <w:tc>
          <w:tcPr>
            <w:tcW w:w="8216" w:type="dxa"/>
            <w:tcBorders>
              <w:top w:val="nil"/>
              <w:bottom w:val="nil"/>
            </w:tcBorders>
          </w:tcPr>
          <w:p>
            <w:pPr>
              <w:pStyle w:val="TableParagraph"/>
              <w:rPr>
                <w:rFonts w:ascii="Times New Roman"/>
                <w:sz w:val="18"/>
              </w:rPr>
            </w:pPr>
          </w:p>
        </w:tc>
      </w:tr>
      <w:tr>
        <w:trPr>
          <w:trHeight w:val="379" w:hRule="atLeast"/>
        </w:trPr>
        <w:tc>
          <w:tcPr>
            <w:tcW w:w="1048" w:type="dxa"/>
            <w:tcBorders>
              <w:top w:val="nil"/>
              <w:bottom w:val="nil"/>
            </w:tcBorders>
          </w:tcPr>
          <w:p>
            <w:pPr>
              <w:pStyle w:val="TableParagraph"/>
              <w:rPr>
                <w:rFonts w:ascii="Times New Roman"/>
                <w:sz w:val="20"/>
              </w:rPr>
            </w:pPr>
          </w:p>
        </w:tc>
        <w:tc>
          <w:tcPr>
            <w:tcW w:w="8216" w:type="dxa"/>
            <w:tcBorders>
              <w:top w:val="nil"/>
              <w:bottom w:val="nil"/>
            </w:tcBorders>
          </w:tcPr>
          <w:p>
            <w:pPr>
              <w:pStyle w:val="TableParagraph"/>
              <w:ind w:left="119"/>
              <w:rPr>
                <w:sz w:val="21"/>
              </w:rPr>
            </w:pPr>
            <w:r>
              <w:rPr>
                <w:color w:val="070707"/>
                <w:w w:val="105"/>
                <w:sz w:val="21"/>
              </w:rPr>
              <w:t>It was proposed by the Chairman</w:t>
            </w:r>
            <w:r>
              <w:rPr>
                <w:color w:val="1F1F1F"/>
                <w:w w:val="105"/>
                <w:sz w:val="21"/>
              </w:rPr>
              <w:t>, </w:t>
            </w:r>
            <w:r>
              <w:rPr>
                <w:color w:val="070707"/>
                <w:w w:val="105"/>
                <w:sz w:val="21"/>
              </w:rPr>
              <w:t>seconded by Councillor Briggs and</w:t>
            </w:r>
          </w:p>
        </w:tc>
      </w:tr>
      <w:tr>
        <w:trPr>
          <w:trHeight w:val="374" w:hRule="atLeast"/>
        </w:trPr>
        <w:tc>
          <w:tcPr>
            <w:tcW w:w="1048" w:type="dxa"/>
            <w:tcBorders>
              <w:top w:val="nil"/>
              <w:bottom w:val="nil"/>
            </w:tcBorders>
          </w:tcPr>
          <w:p>
            <w:pPr>
              <w:pStyle w:val="TableParagraph"/>
              <w:rPr>
                <w:rFonts w:ascii="Times New Roman"/>
                <w:sz w:val="20"/>
              </w:rPr>
            </w:pPr>
          </w:p>
        </w:tc>
        <w:tc>
          <w:tcPr>
            <w:tcW w:w="8216" w:type="dxa"/>
            <w:tcBorders>
              <w:top w:val="nil"/>
              <w:bottom w:val="nil"/>
            </w:tcBorders>
          </w:tcPr>
          <w:p>
            <w:pPr>
              <w:pStyle w:val="TableParagraph"/>
              <w:spacing w:line="235" w:lineRule="exact" w:before="120"/>
              <w:ind w:left="117"/>
              <w:rPr>
                <w:sz w:val="21"/>
              </w:rPr>
            </w:pPr>
            <w:r>
              <w:rPr>
                <w:color w:val="070707"/>
                <w:w w:val="105"/>
                <w:sz w:val="21"/>
              </w:rPr>
              <w:t>RESOLVED that: all Councillors be named as signatories to the Parish Council</w:t>
            </w:r>
            <w:r>
              <w:rPr>
                <w:color w:val="1F1F1F"/>
                <w:w w:val="105"/>
                <w:sz w:val="21"/>
              </w:rPr>
              <w:t>'</w:t>
            </w:r>
            <w:r>
              <w:rPr>
                <w:color w:val="070707"/>
                <w:w w:val="105"/>
                <w:sz w:val="21"/>
              </w:rPr>
              <w:t>s</w:t>
            </w:r>
          </w:p>
        </w:tc>
      </w:tr>
      <w:tr>
        <w:trPr>
          <w:trHeight w:val="490" w:hRule="atLeast"/>
        </w:trPr>
        <w:tc>
          <w:tcPr>
            <w:tcW w:w="1048" w:type="dxa"/>
            <w:tcBorders>
              <w:top w:val="nil"/>
            </w:tcBorders>
          </w:tcPr>
          <w:p>
            <w:pPr>
              <w:pStyle w:val="TableParagraph"/>
              <w:rPr>
                <w:rFonts w:ascii="Times New Roman"/>
                <w:sz w:val="20"/>
              </w:rPr>
            </w:pPr>
          </w:p>
        </w:tc>
        <w:tc>
          <w:tcPr>
            <w:tcW w:w="8216" w:type="dxa"/>
            <w:tcBorders>
              <w:top w:val="nil"/>
            </w:tcBorders>
          </w:tcPr>
          <w:p>
            <w:pPr>
              <w:pStyle w:val="TableParagraph"/>
              <w:spacing w:line="237" w:lineRule="exact"/>
              <w:ind w:left="120"/>
              <w:rPr>
                <w:sz w:val="21"/>
              </w:rPr>
            </w:pPr>
            <w:r>
              <w:rPr>
                <w:color w:val="070707"/>
                <w:sz w:val="21"/>
              </w:rPr>
              <w:t>bank accounts </w:t>
            </w:r>
            <w:r>
              <w:rPr>
                <w:color w:val="424242"/>
                <w:sz w:val="21"/>
              </w:rPr>
              <w:t>.</w:t>
            </w:r>
          </w:p>
        </w:tc>
      </w:tr>
      <w:tr>
        <w:trPr>
          <w:trHeight w:val="515" w:hRule="atLeast"/>
        </w:trPr>
        <w:tc>
          <w:tcPr>
            <w:tcW w:w="1048" w:type="dxa"/>
            <w:tcBorders>
              <w:bottom w:val="nil"/>
            </w:tcBorders>
          </w:tcPr>
          <w:p>
            <w:pPr>
              <w:pStyle w:val="TableParagraph"/>
              <w:spacing w:before="8"/>
              <w:ind w:left="116"/>
              <w:rPr>
                <w:sz w:val="21"/>
              </w:rPr>
            </w:pPr>
            <w:r>
              <w:rPr>
                <w:color w:val="070707"/>
                <w:w w:val="105"/>
                <w:sz w:val="21"/>
              </w:rPr>
              <w:t>19/20</w:t>
            </w:r>
          </w:p>
          <w:p>
            <w:pPr>
              <w:pStyle w:val="TableParagraph"/>
              <w:spacing w:line="237" w:lineRule="exact" w:before="9"/>
              <w:ind w:left="118"/>
              <w:rPr>
                <w:sz w:val="21"/>
              </w:rPr>
            </w:pPr>
            <w:r>
              <w:rPr>
                <w:color w:val="070707"/>
                <w:w w:val="105"/>
                <w:sz w:val="21"/>
              </w:rPr>
              <w:t>23</w:t>
            </w:r>
          </w:p>
        </w:tc>
        <w:tc>
          <w:tcPr>
            <w:tcW w:w="8216" w:type="dxa"/>
            <w:tcBorders>
              <w:bottom w:val="nil"/>
            </w:tcBorders>
          </w:tcPr>
          <w:p>
            <w:pPr>
              <w:pStyle w:val="TableParagraph"/>
              <w:spacing w:before="8"/>
              <w:ind w:left="119"/>
              <w:rPr>
                <w:b/>
                <w:sz w:val="21"/>
              </w:rPr>
            </w:pPr>
            <w:r>
              <w:rPr>
                <w:b/>
                <w:color w:val="070707"/>
                <w:w w:val="105"/>
                <w:sz w:val="21"/>
              </w:rPr>
              <w:t>Financial Matters</w:t>
            </w:r>
          </w:p>
        </w:tc>
      </w:tr>
      <w:tr>
        <w:trPr>
          <w:trHeight w:val="2011" w:hRule="atLeast"/>
        </w:trPr>
        <w:tc>
          <w:tcPr>
            <w:tcW w:w="1048" w:type="dxa"/>
            <w:tcBorders>
              <w:top w:val="nil"/>
            </w:tcBorders>
          </w:tcPr>
          <w:p>
            <w:pPr>
              <w:pStyle w:val="TableParagraph"/>
              <w:rPr>
                <w:rFonts w:ascii="Times New Roman"/>
                <w:sz w:val="20"/>
              </w:rPr>
            </w:pPr>
          </w:p>
        </w:tc>
        <w:tc>
          <w:tcPr>
            <w:tcW w:w="8216" w:type="dxa"/>
            <w:tcBorders>
              <w:top w:val="nil"/>
            </w:tcBorders>
          </w:tcPr>
          <w:p>
            <w:pPr>
              <w:pStyle w:val="TableParagraph"/>
              <w:numPr>
                <w:ilvl w:val="0"/>
                <w:numId w:val="1"/>
              </w:numPr>
              <w:tabs>
                <w:tab w:pos="1196" w:val="left" w:leader="none"/>
                <w:tab w:pos="1197" w:val="left" w:leader="none"/>
              </w:tabs>
              <w:spacing w:line="249" w:lineRule="auto" w:before="2" w:after="0"/>
              <w:ind w:left="1195" w:right="176" w:hanging="718"/>
              <w:jc w:val="left"/>
              <w:rPr>
                <w:sz w:val="21"/>
              </w:rPr>
            </w:pPr>
            <w:r>
              <w:rPr>
                <w:color w:val="070707"/>
                <w:w w:val="105"/>
                <w:sz w:val="21"/>
              </w:rPr>
              <w:t>The Chairman reported that two invoices had been for the provision of gardening services to cover the period April to June </w:t>
            </w:r>
            <w:r>
              <w:rPr>
                <w:color w:val="070707"/>
                <w:spacing w:val="-6"/>
                <w:w w:val="105"/>
                <w:sz w:val="21"/>
              </w:rPr>
              <w:t>2019</w:t>
            </w:r>
            <w:r>
              <w:rPr>
                <w:color w:val="424242"/>
                <w:spacing w:val="-6"/>
                <w:w w:val="105"/>
                <w:sz w:val="21"/>
              </w:rPr>
              <w:t>. </w:t>
            </w:r>
            <w:r>
              <w:rPr>
                <w:color w:val="070707"/>
                <w:w w:val="105"/>
                <w:sz w:val="21"/>
              </w:rPr>
              <w:t>The invoices were for the </w:t>
            </w:r>
            <w:r>
              <w:rPr>
                <w:color w:val="070707"/>
                <w:spacing w:val="-5"/>
                <w:w w:val="105"/>
                <w:sz w:val="21"/>
              </w:rPr>
              <w:t>amounts</w:t>
            </w:r>
            <w:r>
              <w:rPr>
                <w:color w:val="424242"/>
                <w:spacing w:val="-5"/>
                <w:w w:val="105"/>
                <w:sz w:val="21"/>
              </w:rPr>
              <w:t>: </w:t>
            </w:r>
            <w:r>
              <w:rPr>
                <w:color w:val="070707"/>
                <w:w w:val="105"/>
                <w:sz w:val="21"/>
              </w:rPr>
              <w:t>£243 and</w:t>
            </w:r>
            <w:r>
              <w:rPr>
                <w:color w:val="070707"/>
                <w:spacing w:val="16"/>
                <w:w w:val="105"/>
                <w:sz w:val="21"/>
              </w:rPr>
              <w:t> </w:t>
            </w:r>
            <w:r>
              <w:rPr>
                <w:color w:val="070707"/>
                <w:w w:val="105"/>
                <w:sz w:val="21"/>
              </w:rPr>
              <w:t>£163</w:t>
            </w:r>
            <w:r>
              <w:rPr>
                <w:color w:val="1F1F1F"/>
                <w:w w:val="105"/>
                <w:sz w:val="21"/>
              </w:rPr>
              <w:t>.</w:t>
            </w:r>
          </w:p>
          <w:p>
            <w:pPr>
              <w:pStyle w:val="TableParagraph"/>
              <w:numPr>
                <w:ilvl w:val="0"/>
                <w:numId w:val="1"/>
              </w:numPr>
              <w:tabs>
                <w:tab w:pos="1201" w:val="left" w:leader="none"/>
                <w:tab w:pos="1202" w:val="left" w:leader="none"/>
              </w:tabs>
              <w:spacing w:line="247" w:lineRule="auto" w:before="6" w:after="0"/>
              <w:ind w:left="1203" w:right="464" w:hanging="726"/>
              <w:jc w:val="left"/>
              <w:rPr>
                <w:sz w:val="21"/>
              </w:rPr>
            </w:pPr>
            <w:r>
              <w:rPr>
                <w:color w:val="070707"/>
                <w:w w:val="105"/>
                <w:sz w:val="21"/>
              </w:rPr>
              <w:t>The Chairman reported that DGA marketing had been paid £150 to cover the cost of services for the</w:t>
            </w:r>
            <w:r>
              <w:rPr>
                <w:color w:val="070707"/>
                <w:spacing w:val="35"/>
                <w:w w:val="105"/>
                <w:sz w:val="21"/>
              </w:rPr>
              <w:t> </w:t>
            </w:r>
            <w:r>
              <w:rPr>
                <w:color w:val="070707"/>
                <w:w w:val="105"/>
                <w:sz w:val="21"/>
              </w:rPr>
              <w:t>year.</w:t>
            </w:r>
          </w:p>
          <w:p>
            <w:pPr>
              <w:pStyle w:val="TableParagraph"/>
              <w:numPr>
                <w:ilvl w:val="0"/>
                <w:numId w:val="1"/>
              </w:numPr>
              <w:tabs>
                <w:tab w:pos="1199" w:val="left" w:leader="none"/>
                <w:tab w:pos="1200" w:val="left" w:leader="none"/>
              </w:tabs>
              <w:spacing w:line="247" w:lineRule="auto" w:before="7" w:after="0"/>
              <w:ind w:left="1203" w:right="115" w:hanging="721"/>
              <w:jc w:val="left"/>
              <w:rPr>
                <w:sz w:val="21"/>
              </w:rPr>
            </w:pPr>
            <w:r>
              <w:rPr>
                <w:color w:val="070707"/>
                <w:w w:val="105"/>
                <w:sz w:val="21"/>
              </w:rPr>
              <w:t>R. Ellis advised that the Annual Governance and Accountability Return (AGAR) </w:t>
            </w:r>
            <w:r>
              <w:rPr>
                <w:color w:val="070707"/>
                <w:spacing w:val="-5"/>
                <w:w w:val="105"/>
                <w:sz w:val="21"/>
              </w:rPr>
              <w:t>deadl</w:t>
            </w:r>
            <w:r>
              <w:rPr>
                <w:color w:val="1F1F1F"/>
                <w:spacing w:val="-5"/>
                <w:w w:val="105"/>
                <w:sz w:val="21"/>
              </w:rPr>
              <w:t>i</w:t>
            </w:r>
            <w:r>
              <w:rPr>
                <w:color w:val="070707"/>
                <w:spacing w:val="-5"/>
                <w:w w:val="105"/>
                <w:sz w:val="21"/>
              </w:rPr>
              <w:t>ne </w:t>
            </w:r>
            <w:r>
              <w:rPr>
                <w:color w:val="070707"/>
                <w:w w:val="105"/>
                <w:sz w:val="21"/>
              </w:rPr>
              <w:t>had passed but that the Council's auditors</w:t>
            </w:r>
            <w:r>
              <w:rPr>
                <w:color w:val="070707"/>
                <w:spacing w:val="32"/>
                <w:w w:val="105"/>
                <w:sz w:val="21"/>
              </w:rPr>
              <w:t> </w:t>
            </w:r>
            <w:r>
              <w:rPr>
                <w:color w:val="070707"/>
                <w:w w:val="105"/>
                <w:sz w:val="21"/>
              </w:rPr>
              <w:t>had</w:t>
            </w:r>
          </w:p>
          <w:p>
            <w:pPr>
              <w:pStyle w:val="TableParagraph"/>
              <w:spacing w:line="221" w:lineRule="exact" w:before="7"/>
              <w:ind w:left="1198"/>
              <w:rPr>
                <w:sz w:val="21"/>
              </w:rPr>
            </w:pPr>
            <w:r>
              <w:rPr>
                <w:color w:val="070707"/>
                <w:w w:val="105"/>
                <w:sz w:val="21"/>
              </w:rPr>
              <w:t>extended the deadline unt</w:t>
            </w:r>
            <w:r>
              <w:rPr>
                <w:color w:val="1F1F1F"/>
                <w:w w:val="105"/>
                <w:sz w:val="21"/>
              </w:rPr>
              <w:t>i</w:t>
            </w:r>
            <w:r>
              <w:rPr>
                <w:color w:val="070707"/>
                <w:w w:val="105"/>
                <w:sz w:val="21"/>
              </w:rPr>
              <w:t>l 29 July 2019. R. Ellis advised that the</w:t>
            </w:r>
          </w:p>
        </w:tc>
      </w:tr>
    </w:tbl>
    <w:p>
      <w:pPr>
        <w:rPr>
          <w:sz w:val="2"/>
          <w:szCs w:val="2"/>
        </w:rPr>
      </w:pPr>
      <w:r>
        <w:rPr/>
        <w:pict>
          <v:shape style="position:absolute;margin-left:118.991631pt;margin-top:109.324585pt;width:399.8pt;height:319.6pt;mso-position-horizontal-relative:page;mso-position-vertical-relative:page;z-index:10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90"/>
                    <w:gridCol w:w="3990"/>
                  </w:tblGrid>
                  <w:tr>
                    <w:trPr>
                      <w:trHeight w:val="254" w:hRule="atLeast"/>
                    </w:trPr>
                    <w:tc>
                      <w:tcPr>
                        <w:tcW w:w="3990" w:type="dxa"/>
                      </w:tcPr>
                      <w:p>
                        <w:pPr>
                          <w:pStyle w:val="TableParagraph"/>
                          <w:spacing w:line="210" w:lineRule="exact" w:before="24"/>
                          <w:ind w:left="120"/>
                          <w:rPr>
                            <w:b/>
                            <w:sz w:val="21"/>
                          </w:rPr>
                        </w:pPr>
                        <w:r>
                          <w:rPr>
                            <w:b/>
                            <w:color w:val="070707"/>
                            <w:w w:val="105"/>
                            <w:sz w:val="21"/>
                          </w:rPr>
                          <w:t>Question/ Comment</w:t>
                        </w:r>
                      </w:p>
                    </w:tc>
                    <w:tc>
                      <w:tcPr>
                        <w:tcW w:w="3990" w:type="dxa"/>
                      </w:tcPr>
                      <w:p>
                        <w:pPr>
                          <w:pStyle w:val="TableParagraph"/>
                          <w:spacing w:line="215" w:lineRule="exact" w:before="19"/>
                          <w:ind w:left="119"/>
                          <w:rPr>
                            <w:b/>
                            <w:sz w:val="21"/>
                          </w:rPr>
                        </w:pPr>
                        <w:r>
                          <w:rPr>
                            <w:b/>
                            <w:color w:val="070707"/>
                            <w:w w:val="105"/>
                            <w:sz w:val="21"/>
                          </w:rPr>
                          <w:t>Response</w:t>
                        </w:r>
                      </w:p>
                    </w:tc>
                  </w:tr>
                  <w:tr>
                    <w:trPr>
                      <w:trHeight w:val="2017" w:hRule="atLeast"/>
                    </w:trPr>
                    <w:tc>
                      <w:tcPr>
                        <w:tcW w:w="3990" w:type="dxa"/>
                      </w:tcPr>
                      <w:p>
                        <w:pPr>
                          <w:pStyle w:val="TableParagraph"/>
                          <w:spacing w:line="252" w:lineRule="auto" w:before="19"/>
                          <w:ind w:left="118" w:right="140" w:firstLine="6"/>
                          <w:rPr>
                            <w:sz w:val="21"/>
                          </w:rPr>
                        </w:pPr>
                        <w:r>
                          <w:rPr>
                            <w:color w:val="070707"/>
                            <w:w w:val="105"/>
                            <w:sz w:val="21"/>
                          </w:rPr>
                          <w:t>The Council is currently subject to legal action against it. Why have the details of this not been reported to the Council? When will the public and Parish Council receive details of the outcome?</w:t>
                        </w:r>
                      </w:p>
                    </w:tc>
                    <w:tc>
                      <w:tcPr>
                        <w:tcW w:w="3990" w:type="dxa"/>
                      </w:tcPr>
                      <w:p>
                        <w:pPr>
                          <w:pStyle w:val="TableParagraph"/>
                          <w:spacing w:line="252" w:lineRule="auto" w:before="14"/>
                          <w:ind w:left="119" w:right="200"/>
                          <w:rPr>
                            <w:sz w:val="21"/>
                          </w:rPr>
                        </w:pPr>
                        <w:r>
                          <w:rPr>
                            <w:color w:val="070707"/>
                            <w:w w:val="105"/>
                            <w:sz w:val="21"/>
                          </w:rPr>
                          <w:t>This is an ongoing legal matter so it would be inappropriate to discuss the details</w:t>
                        </w:r>
                        <w:r>
                          <w:rPr>
                            <w:color w:val="333333"/>
                            <w:w w:val="105"/>
                            <w:sz w:val="21"/>
                          </w:rPr>
                          <w:t>.</w:t>
                        </w:r>
                      </w:p>
                      <w:p>
                        <w:pPr>
                          <w:pStyle w:val="TableParagraph"/>
                          <w:rPr>
                            <w:sz w:val="22"/>
                          </w:rPr>
                        </w:pPr>
                      </w:p>
                      <w:p>
                        <w:pPr>
                          <w:pStyle w:val="TableParagraph"/>
                          <w:spacing w:line="252" w:lineRule="auto"/>
                          <w:ind w:left="119" w:hanging="5"/>
                          <w:rPr>
                            <w:sz w:val="21"/>
                          </w:rPr>
                        </w:pPr>
                        <w:r>
                          <w:rPr>
                            <w:color w:val="070707"/>
                            <w:w w:val="105"/>
                            <w:sz w:val="21"/>
                          </w:rPr>
                          <w:t>The outcome of the legal proceedings will be reported once the matter has been resolved</w:t>
                        </w:r>
                        <w:r>
                          <w:rPr>
                            <w:color w:val="424242"/>
                            <w:w w:val="105"/>
                            <w:sz w:val="21"/>
                          </w:rPr>
                          <w:t>.</w:t>
                        </w:r>
                      </w:p>
                    </w:tc>
                  </w:tr>
                  <w:tr>
                    <w:trPr>
                      <w:trHeight w:val="1263" w:hRule="atLeast"/>
                    </w:trPr>
                    <w:tc>
                      <w:tcPr>
                        <w:tcW w:w="3990" w:type="dxa"/>
                      </w:tcPr>
                      <w:p>
                        <w:pPr>
                          <w:pStyle w:val="TableParagraph"/>
                          <w:spacing w:line="252" w:lineRule="auto" w:before="19"/>
                          <w:ind w:left="120" w:right="138" w:hanging="1"/>
                          <w:rPr>
                            <w:sz w:val="21"/>
                          </w:rPr>
                        </w:pPr>
                        <w:r>
                          <w:rPr>
                            <w:color w:val="070707"/>
                            <w:w w:val="105"/>
                            <w:sz w:val="21"/>
                          </w:rPr>
                          <w:t>If those in the public gallery have information re</w:t>
                        </w:r>
                        <w:r>
                          <w:rPr>
                            <w:color w:val="1F1F1F"/>
                            <w:w w:val="105"/>
                            <w:sz w:val="21"/>
                          </w:rPr>
                          <w:t>l</w:t>
                        </w:r>
                        <w:r>
                          <w:rPr>
                            <w:color w:val="070707"/>
                            <w:w w:val="105"/>
                            <w:sz w:val="21"/>
                          </w:rPr>
                          <w:t>evant to debates during Parish Counc</w:t>
                        </w:r>
                        <w:r>
                          <w:rPr>
                            <w:color w:val="1F1F1F"/>
                            <w:w w:val="105"/>
                            <w:sz w:val="21"/>
                          </w:rPr>
                          <w:t>i</w:t>
                        </w:r>
                        <w:r>
                          <w:rPr>
                            <w:color w:val="070707"/>
                            <w:w w:val="105"/>
                            <w:sz w:val="21"/>
                          </w:rPr>
                          <w:t>l meetings will they be given an opportunity to contribute?</w:t>
                        </w:r>
                      </w:p>
                    </w:tc>
                    <w:tc>
                      <w:tcPr>
                        <w:tcW w:w="3990" w:type="dxa"/>
                      </w:tcPr>
                      <w:p>
                        <w:pPr>
                          <w:pStyle w:val="TableParagraph"/>
                          <w:spacing w:line="252" w:lineRule="auto" w:before="19"/>
                          <w:ind w:left="120" w:hanging="1"/>
                          <w:rPr>
                            <w:sz w:val="21"/>
                          </w:rPr>
                        </w:pPr>
                        <w:r>
                          <w:rPr>
                            <w:color w:val="070707"/>
                            <w:w w:val="105"/>
                            <w:sz w:val="21"/>
                          </w:rPr>
                          <w:t>The Parish Council will examine its public participation to find the most appropriate means of accommodating this.</w:t>
                        </w:r>
                      </w:p>
                    </w:tc>
                  </w:tr>
                  <w:tr>
                    <w:trPr>
                      <w:trHeight w:val="1018" w:hRule="atLeast"/>
                    </w:trPr>
                    <w:tc>
                      <w:tcPr>
                        <w:tcW w:w="3990" w:type="dxa"/>
                      </w:tcPr>
                      <w:p>
                        <w:pPr>
                          <w:pStyle w:val="TableParagraph"/>
                          <w:spacing w:line="252" w:lineRule="auto" w:before="24"/>
                          <w:ind w:left="122" w:right="161" w:hanging="3"/>
                          <w:rPr>
                            <w:sz w:val="21"/>
                          </w:rPr>
                        </w:pPr>
                        <w:r>
                          <w:rPr>
                            <w:color w:val="070707"/>
                            <w:w w:val="105"/>
                            <w:sz w:val="21"/>
                          </w:rPr>
                          <w:t>The condition of the Highways in the area is of great concern</w:t>
                        </w:r>
                        <w:r>
                          <w:rPr>
                            <w:color w:val="424242"/>
                            <w:w w:val="105"/>
                            <w:sz w:val="21"/>
                          </w:rPr>
                          <w:t>. </w:t>
                        </w:r>
                        <w:r>
                          <w:rPr>
                            <w:color w:val="070707"/>
                            <w:w w:val="105"/>
                            <w:sz w:val="21"/>
                          </w:rPr>
                          <w:t>What can be done?</w:t>
                        </w:r>
                      </w:p>
                    </w:tc>
                    <w:tc>
                      <w:tcPr>
                        <w:tcW w:w="3990" w:type="dxa"/>
                      </w:tcPr>
                      <w:p>
                        <w:pPr>
                          <w:pStyle w:val="TableParagraph"/>
                          <w:spacing w:line="249" w:lineRule="auto" w:before="24"/>
                          <w:ind w:left="119" w:right="394" w:firstLine="3"/>
                          <w:rPr>
                            <w:sz w:val="21"/>
                          </w:rPr>
                        </w:pPr>
                        <w:r>
                          <w:rPr>
                            <w:color w:val="070707"/>
                            <w:w w:val="105"/>
                            <w:sz w:val="21"/>
                          </w:rPr>
                          <w:t>We will draft a letter</w:t>
                        </w:r>
                        <w:r>
                          <w:rPr>
                            <w:color w:val="545454"/>
                            <w:w w:val="105"/>
                            <w:sz w:val="21"/>
                          </w:rPr>
                          <w:t>, </w:t>
                        </w:r>
                        <w:r>
                          <w:rPr>
                            <w:color w:val="070707"/>
                            <w:w w:val="105"/>
                            <w:sz w:val="21"/>
                          </w:rPr>
                          <w:t>sett</w:t>
                        </w:r>
                        <w:r>
                          <w:rPr>
                            <w:color w:val="1F1F1F"/>
                            <w:w w:val="105"/>
                            <w:sz w:val="21"/>
                          </w:rPr>
                          <w:t>i</w:t>
                        </w:r>
                        <w:r>
                          <w:rPr>
                            <w:color w:val="070707"/>
                            <w:w w:val="105"/>
                            <w:sz w:val="21"/>
                          </w:rPr>
                          <w:t>ng out the concerns</w:t>
                        </w:r>
                        <w:r>
                          <w:rPr>
                            <w:color w:val="333333"/>
                            <w:w w:val="105"/>
                            <w:sz w:val="21"/>
                          </w:rPr>
                          <w:t>, </w:t>
                        </w:r>
                        <w:r>
                          <w:rPr>
                            <w:color w:val="070707"/>
                            <w:w w:val="105"/>
                            <w:sz w:val="21"/>
                          </w:rPr>
                          <w:t>and send it to Leicestershire County Council</w:t>
                        </w:r>
                        <w:r>
                          <w:rPr>
                            <w:color w:val="333333"/>
                            <w:w w:val="105"/>
                            <w:sz w:val="21"/>
                          </w:rPr>
                          <w:t>, </w:t>
                        </w:r>
                        <w:r>
                          <w:rPr>
                            <w:color w:val="070707"/>
                            <w:w w:val="105"/>
                            <w:sz w:val="21"/>
                          </w:rPr>
                          <w:t>via</w:t>
                        </w:r>
                      </w:p>
                      <w:p>
                        <w:pPr>
                          <w:pStyle w:val="TableParagraph"/>
                          <w:spacing w:line="215" w:lineRule="exact" w:before="5"/>
                          <w:ind w:left="118"/>
                          <w:rPr>
                            <w:sz w:val="21"/>
                          </w:rPr>
                        </w:pPr>
                        <w:r>
                          <w:rPr>
                            <w:color w:val="070707"/>
                            <w:w w:val="105"/>
                            <w:sz w:val="21"/>
                          </w:rPr>
                          <w:t>District Councillor Page</w:t>
                        </w:r>
                        <w:r>
                          <w:rPr>
                            <w:color w:val="545454"/>
                            <w:w w:val="105"/>
                            <w:sz w:val="21"/>
                          </w:rPr>
                          <w:t>.</w:t>
                        </w:r>
                      </w:p>
                    </w:tc>
                  </w:tr>
                  <w:tr>
                    <w:trPr>
                      <w:trHeight w:val="763" w:hRule="atLeast"/>
                    </w:trPr>
                    <w:tc>
                      <w:tcPr>
                        <w:tcW w:w="3990" w:type="dxa"/>
                      </w:tcPr>
                      <w:p>
                        <w:pPr>
                          <w:pStyle w:val="TableParagraph"/>
                          <w:spacing w:before="19"/>
                          <w:ind w:left="122" w:firstLine="2"/>
                          <w:rPr>
                            <w:sz w:val="21"/>
                          </w:rPr>
                        </w:pPr>
                        <w:r>
                          <w:rPr>
                            <w:color w:val="070707"/>
                            <w:w w:val="105"/>
                            <w:sz w:val="21"/>
                          </w:rPr>
                          <w:t>The speed of vehicles in the area is</w:t>
                        </w:r>
                      </w:p>
                      <w:p>
                        <w:pPr>
                          <w:pStyle w:val="TableParagraph"/>
                          <w:spacing w:line="250" w:lineRule="atLeast" w:before="9"/>
                          <w:ind w:left="127" w:hanging="6"/>
                          <w:rPr>
                            <w:sz w:val="21"/>
                          </w:rPr>
                        </w:pPr>
                        <w:r>
                          <w:rPr>
                            <w:color w:val="070707"/>
                            <w:sz w:val="21"/>
                          </w:rPr>
                          <w:t>an issue as is the volume of heavy vehicles </w:t>
                        </w:r>
                        <w:r>
                          <w:rPr>
                            <w:color w:val="333333"/>
                            <w:sz w:val="21"/>
                          </w:rPr>
                          <w:t>.</w:t>
                        </w:r>
                      </w:p>
                    </w:tc>
                    <w:tc>
                      <w:tcPr>
                        <w:tcW w:w="3990" w:type="dxa"/>
                      </w:tcPr>
                      <w:p>
                        <w:pPr>
                          <w:pStyle w:val="TableParagraph"/>
                          <w:spacing w:line="256" w:lineRule="auto" w:before="19"/>
                          <w:ind w:left="120" w:right="78" w:hanging="1"/>
                          <w:rPr>
                            <w:sz w:val="21"/>
                          </w:rPr>
                        </w:pPr>
                        <w:r>
                          <w:rPr>
                            <w:color w:val="070707"/>
                            <w:w w:val="105"/>
                            <w:sz w:val="21"/>
                          </w:rPr>
                          <w:t>This will be an agenda item at the next meeting</w:t>
                        </w:r>
                        <w:r>
                          <w:rPr>
                            <w:color w:val="333333"/>
                            <w:w w:val="105"/>
                            <w:sz w:val="21"/>
                          </w:rPr>
                          <w:t>.</w:t>
                        </w:r>
                      </w:p>
                    </w:tc>
                  </w:tr>
                  <w:tr>
                    <w:trPr>
                      <w:trHeight w:val="997" w:hRule="atLeast"/>
                    </w:trPr>
                    <w:tc>
                      <w:tcPr>
                        <w:tcW w:w="3990" w:type="dxa"/>
                      </w:tcPr>
                      <w:p>
                        <w:pPr>
                          <w:pStyle w:val="TableParagraph"/>
                          <w:spacing w:line="247" w:lineRule="auto" w:before="13"/>
                          <w:ind w:left="118" w:right="152" w:firstLine="2"/>
                          <w:rPr>
                            <w:sz w:val="21"/>
                          </w:rPr>
                        </w:pPr>
                        <w:r>
                          <w:rPr>
                            <w:color w:val="070707"/>
                            <w:w w:val="105"/>
                            <w:sz w:val="21"/>
                          </w:rPr>
                          <w:t>A local resident volunteers to undertake the weeding of the village green. Is the Parish Council happy for</w:t>
                        </w:r>
                      </w:p>
                      <w:p>
                        <w:pPr>
                          <w:pStyle w:val="TableParagraph"/>
                          <w:spacing w:line="215" w:lineRule="exact" w:before="3"/>
                          <w:ind w:left="116"/>
                          <w:rPr>
                            <w:sz w:val="21"/>
                          </w:rPr>
                        </w:pPr>
                        <w:r>
                          <w:rPr>
                            <w:color w:val="070707"/>
                            <w:w w:val="105"/>
                            <w:sz w:val="21"/>
                          </w:rPr>
                          <w:t>this to continue?</w:t>
                        </w:r>
                      </w:p>
                    </w:tc>
                    <w:tc>
                      <w:tcPr>
                        <w:tcW w:w="3990" w:type="dxa"/>
                      </w:tcPr>
                      <w:p>
                        <w:pPr>
                          <w:pStyle w:val="TableParagraph"/>
                          <w:spacing w:line="252" w:lineRule="auto" w:before="13"/>
                          <w:ind w:left="122" w:firstLine="6"/>
                          <w:rPr>
                            <w:sz w:val="21"/>
                          </w:rPr>
                        </w:pPr>
                        <w:r>
                          <w:rPr>
                            <w:color w:val="070707"/>
                            <w:w w:val="105"/>
                            <w:sz w:val="21"/>
                          </w:rPr>
                          <w:t>Yes. The Parish Council and residents are grateful for this service</w:t>
                        </w:r>
                        <w:r>
                          <w:rPr>
                            <w:color w:val="1F1F1F"/>
                            <w:w w:val="105"/>
                            <w:sz w:val="21"/>
                          </w:rPr>
                          <w:t>.</w:t>
                        </w:r>
                      </w:p>
                    </w:tc>
                  </w:tr>
                </w:tbl>
                <w:p>
                  <w:pPr>
                    <w:pStyle w:val="BodyText"/>
                  </w:pPr>
                </w:p>
              </w:txbxContent>
            </v:textbox>
            <w10:wrap type="none"/>
          </v:shape>
        </w:pict>
      </w:r>
    </w:p>
    <w:p>
      <w:pPr>
        <w:spacing w:after="0"/>
        <w:rPr>
          <w:sz w:val="2"/>
          <w:szCs w:val="2"/>
        </w:rPr>
        <w:sectPr>
          <w:pgSz w:w="11910" w:h="16840"/>
          <w:pgMar w:header="0" w:footer="922" w:top="1400" w:bottom="1120" w:left="1100" w:right="1160"/>
        </w:sect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8"/>
        <w:gridCol w:w="8216"/>
      </w:tblGrid>
      <w:tr>
        <w:trPr>
          <w:trHeight w:val="504" w:hRule="atLeast"/>
        </w:trPr>
        <w:tc>
          <w:tcPr>
            <w:tcW w:w="1048" w:type="dxa"/>
          </w:tcPr>
          <w:p>
            <w:pPr>
              <w:pStyle w:val="TableParagraph"/>
              <w:spacing w:line="250" w:lineRule="atLeast" w:before="5"/>
              <w:ind w:left="104"/>
              <w:rPr>
                <w:b/>
                <w:sz w:val="21"/>
              </w:rPr>
            </w:pPr>
            <w:r>
              <w:rPr>
                <w:b/>
                <w:color w:val="080808"/>
                <w:w w:val="105"/>
                <w:sz w:val="21"/>
              </w:rPr>
              <w:t>Minute </w:t>
            </w:r>
            <w:r>
              <w:rPr>
                <w:b/>
                <w:color w:val="080808"/>
                <w:sz w:val="21"/>
              </w:rPr>
              <w:t>Number</w:t>
            </w:r>
          </w:p>
        </w:tc>
        <w:tc>
          <w:tcPr>
            <w:tcW w:w="8216" w:type="dxa"/>
          </w:tcPr>
          <w:p>
            <w:pPr>
              <w:pStyle w:val="TableParagraph"/>
              <w:spacing w:before="14"/>
              <w:ind w:left="105"/>
              <w:rPr>
                <w:b/>
                <w:sz w:val="21"/>
              </w:rPr>
            </w:pPr>
            <w:r>
              <w:rPr>
                <w:b/>
                <w:color w:val="080808"/>
                <w:w w:val="105"/>
                <w:sz w:val="21"/>
              </w:rPr>
              <w:t>Item</w:t>
            </w:r>
          </w:p>
        </w:tc>
      </w:tr>
      <w:tr>
        <w:trPr>
          <w:trHeight w:val="2016" w:hRule="atLeast"/>
        </w:trPr>
        <w:tc>
          <w:tcPr>
            <w:tcW w:w="1048" w:type="dxa"/>
          </w:tcPr>
          <w:p>
            <w:pPr>
              <w:pStyle w:val="TableParagraph"/>
              <w:rPr>
                <w:rFonts w:ascii="Times New Roman"/>
                <w:sz w:val="20"/>
              </w:rPr>
            </w:pPr>
          </w:p>
        </w:tc>
        <w:tc>
          <w:tcPr>
            <w:tcW w:w="8216" w:type="dxa"/>
          </w:tcPr>
          <w:p>
            <w:pPr>
              <w:pStyle w:val="TableParagraph"/>
              <w:spacing w:line="271" w:lineRule="auto" w:before="13"/>
              <w:ind w:left="1195" w:hanging="6"/>
              <w:rPr>
                <w:sz w:val="20"/>
              </w:rPr>
            </w:pPr>
            <w:r>
              <w:rPr>
                <w:color w:val="080808"/>
                <w:w w:val="110"/>
                <w:sz w:val="20"/>
              </w:rPr>
              <w:t>auditors had asked to be kept up to date with progress until the final submission of the return.</w:t>
            </w:r>
          </w:p>
          <w:p>
            <w:pPr>
              <w:pStyle w:val="TableParagraph"/>
              <w:spacing w:before="9"/>
              <w:rPr>
                <w:sz w:val="20"/>
              </w:rPr>
            </w:pPr>
          </w:p>
          <w:p>
            <w:pPr>
              <w:pStyle w:val="TableParagraph"/>
              <w:ind w:left="471"/>
              <w:rPr>
                <w:sz w:val="20"/>
              </w:rPr>
            </w:pPr>
            <w:r>
              <w:rPr>
                <w:color w:val="080808"/>
                <w:w w:val="110"/>
                <w:sz w:val="20"/>
              </w:rPr>
              <w:t>It was proposed by the Chairman, seconded by Councillor Briggs and</w:t>
            </w:r>
          </w:p>
          <w:p>
            <w:pPr>
              <w:pStyle w:val="TableParagraph"/>
              <w:spacing w:before="4"/>
              <w:rPr>
                <w:sz w:val="24"/>
              </w:rPr>
            </w:pPr>
          </w:p>
          <w:p>
            <w:pPr>
              <w:pStyle w:val="TableParagraph"/>
              <w:spacing w:line="266" w:lineRule="auto"/>
              <w:ind w:left="474" w:right="184"/>
              <w:rPr>
                <w:sz w:val="20"/>
              </w:rPr>
            </w:pPr>
            <w:r>
              <w:rPr>
                <w:color w:val="080808"/>
                <w:w w:val="110"/>
                <w:sz w:val="20"/>
              </w:rPr>
              <w:t>RESOLVED that: an extraordinary meeting of the Council be arranged as soon as possible to resolve the matter of the AGAR return.</w:t>
            </w:r>
          </w:p>
        </w:tc>
      </w:tr>
      <w:tr>
        <w:trPr>
          <w:trHeight w:val="2282" w:hRule="atLeast"/>
        </w:trPr>
        <w:tc>
          <w:tcPr>
            <w:tcW w:w="1048" w:type="dxa"/>
          </w:tcPr>
          <w:p>
            <w:pPr>
              <w:pStyle w:val="TableParagraph"/>
              <w:spacing w:before="28"/>
              <w:ind w:left="107"/>
              <w:rPr>
                <w:sz w:val="20"/>
              </w:rPr>
            </w:pPr>
            <w:r>
              <w:rPr>
                <w:color w:val="080808"/>
                <w:w w:val="110"/>
                <w:sz w:val="20"/>
              </w:rPr>
              <w:t>19/20</w:t>
            </w:r>
          </w:p>
          <w:p>
            <w:pPr>
              <w:pStyle w:val="TableParagraph"/>
              <w:spacing w:before="25"/>
              <w:ind w:left="109"/>
              <w:rPr>
                <w:sz w:val="20"/>
              </w:rPr>
            </w:pPr>
            <w:r>
              <w:rPr>
                <w:color w:val="080808"/>
                <w:w w:val="110"/>
                <w:sz w:val="20"/>
              </w:rPr>
              <w:t>24</w:t>
            </w:r>
          </w:p>
        </w:tc>
        <w:tc>
          <w:tcPr>
            <w:tcW w:w="8216" w:type="dxa"/>
          </w:tcPr>
          <w:p>
            <w:pPr>
              <w:pStyle w:val="TableParagraph"/>
              <w:spacing w:before="14"/>
              <w:ind w:left="110"/>
              <w:rPr>
                <w:b/>
                <w:sz w:val="21"/>
              </w:rPr>
            </w:pPr>
            <w:r>
              <w:rPr>
                <w:b/>
                <w:color w:val="080808"/>
                <w:w w:val="105"/>
                <w:sz w:val="21"/>
              </w:rPr>
              <w:t>Councillor Training</w:t>
            </w:r>
          </w:p>
          <w:p>
            <w:pPr>
              <w:pStyle w:val="TableParagraph"/>
              <w:spacing w:before="8"/>
              <w:rPr>
                <w:sz w:val="23"/>
              </w:rPr>
            </w:pPr>
          </w:p>
          <w:p>
            <w:pPr>
              <w:pStyle w:val="TableParagraph"/>
              <w:ind w:left="110"/>
              <w:rPr>
                <w:sz w:val="20"/>
              </w:rPr>
            </w:pPr>
            <w:r>
              <w:rPr>
                <w:color w:val="080808"/>
                <w:w w:val="110"/>
                <w:sz w:val="20"/>
              </w:rPr>
              <w:t>The Parish Council noted the following from V. Wenham:</w:t>
            </w:r>
          </w:p>
          <w:p>
            <w:pPr>
              <w:pStyle w:val="TableParagraph"/>
              <w:spacing w:before="5"/>
              <w:rPr>
                <w:sz w:val="23"/>
              </w:rPr>
            </w:pPr>
          </w:p>
          <w:p>
            <w:pPr>
              <w:pStyle w:val="TableParagraph"/>
              <w:numPr>
                <w:ilvl w:val="0"/>
                <w:numId w:val="2"/>
              </w:numPr>
              <w:tabs>
                <w:tab w:pos="1197" w:val="left" w:leader="none"/>
                <w:tab w:pos="1198" w:val="left" w:leader="none"/>
              </w:tabs>
              <w:spacing w:line="271" w:lineRule="auto" w:before="0" w:after="0"/>
              <w:ind w:left="1193" w:right="149" w:hanging="715"/>
              <w:jc w:val="left"/>
              <w:rPr>
                <w:sz w:val="20"/>
              </w:rPr>
            </w:pPr>
            <w:r>
              <w:rPr>
                <w:color w:val="080808"/>
                <w:w w:val="110"/>
                <w:sz w:val="20"/>
              </w:rPr>
              <w:t>All Declarations of Acceptance of Office forms had been received from the new Parish Council</w:t>
            </w:r>
            <w:r>
              <w:rPr>
                <w:color w:val="080808"/>
                <w:spacing w:val="18"/>
                <w:w w:val="110"/>
                <w:sz w:val="20"/>
              </w:rPr>
              <w:t> </w:t>
            </w:r>
            <w:r>
              <w:rPr>
                <w:color w:val="080808"/>
                <w:w w:val="110"/>
                <w:sz w:val="20"/>
              </w:rPr>
              <w:t>Members.</w:t>
            </w:r>
          </w:p>
          <w:p>
            <w:pPr>
              <w:pStyle w:val="TableParagraph"/>
              <w:numPr>
                <w:ilvl w:val="0"/>
                <w:numId w:val="2"/>
              </w:numPr>
              <w:tabs>
                <w:tab w:pos="1197" w:val="left" w:leader="none"/>
                <w:tab w:pos="1198" w:val="left" w:leader="none"/>
              </w:tabs>
              <w:spacing w:line="266" w:lineRule="auto" w:before="0" w:after="0"/>
              <w:ind w:left="1198" w:right="605" w:hanging="720"/>
              <w:jc w:val="left"/>
              <w:rPr>
                <w:sz w:val="20"/>
              </w:rPr>
            </w:pPr>
            <w:r>
              <w:rPr>
                <w:color w:val="080808"/>
                <w:w w:val="110"/>
                <w:sz w:val="20"/>
              </w:rPr>
              <w:t>The Leicestershire and Rutland Association of Local Councils is a useful source of advice and training for Parish</w:t>
            </w:r>
            <w:r>
              <w:rPr>
                <w:color w:val="080808"/>
                <w:spacing w:val="30"/>
                <w:w w:val="110"/>
                <w:sz w:val="20"/>
              </w:rPr>
              <w:t> </w:t>
            </w:r>
            <w:r>
              <w:rPr>
                <w:color w:val="080808"/>
                <w:w w:val="110"/>
                <w:sz w:val="20"/>
              </w:rPr>
              <w:t>Councils</w:t>
            </w:r>
            <w:r>
              <w:rPr>
                <w:color w:val="444444"/>
                <w:w w:val="110"/>
                <w:sz w:val="20"/>
              </w:rPr>
              <w:t>.</w:t>
            </w:r>
          </w:p>
        </w:tc>
      </w:tr>
      <w:tr>
        <w:trPr>
          <w:trHeight w:val="2527" w:hRule="atLeast"/>
        </w:trPr>
        <w:tc>
          <w:tcPr>
            <w:tcW w:w="1048" w:type="dxa"/>
          </w:tcPr>
          <w:p>
            <w:pPr>
              <w:pStyle w:val="TableParagraph"/>
              <w:spacing w:before="19"/>
              <w:ind w:left="112"/>
              <w:rPr>
                <w:sz w:val="20"/>
              </w:rPr>
            </w:pPr>
            <w:r>
              <w:rPr>
                <w:color w:val="080808"/>
                <w:w w:val="110"/>
                <w:sz w:val="20"/>
              </w:rPr>
              <w:t>19/20</w:t>
            </w:r>
          </w:p>
          <w:p>
            <w:pPr>
              <w:pStyle w:val="TableParagraph"/>
              <w:spacing w:before="9"/>
              <w:ind w:left="94"/>
              <w:rPr>
                <w:rFonts w:ascii="Courier New"/>
                <w:sz w:val="25"/>
              </w:rPr>
            </w:pPr>
            <w:r>
              <w:rPr>
                <w:rFonts w:ascii="Courier New"/>
                <w:color w:val="080808"/>
                <w:sz w:val="25"/>
              </w:rPr>
              <w:t>25</w:t>
            </w:r>
          </w:p>
        </w:tc>
        <w:tc>
          <w:tcPr>
            <w:tcW w:w="8216" w:type="dxa"/>
          </w:tcPr>
          <w:p>
            <w:pPr>
              <w:pStyle w:val="TableParagraph"/>
              <w:spacing w:before="4"/>
              <w:ind w:left="114"/>
              <w:rPr>
                <w:b/>
                <w:sz w:val="21"/>
              </w:rPr>
            </w:pPr>
            <w:r>
              <w:rPr>
                <w:b/>
                <w:color w:val="080808"/>
                <w:w w:val="105"/>
                <w:sz w:val="21"/>
              </w:rPr>
              <w:t>Parish Council Website</w:t>
            </w:r>
          </w:p>
          <w:p>
            <w:pPr>
              <w:pStyle w:val="TableParagraph"/>
              <w:spacing w:before="6"/>
              <w:rPr>
                <w:sz w:val="24"/>
              </w:rPr>
            </w:pPr>
          </w:p>
          <w:p>
            <w:pPr>
              <w:pStyle w:val="TableParagraph"/>
              <w:ind w:left="111"/>
              <w:rPr>
                <w:sz w:val="20"/>
              </w:rPr>
            </w:pPr>
            <w:r>
              <w:rPr>
                <w:color w:val="080808"/>
                <w:w w:val="110"/>
                <w:sz w:val="20"/>
              </w:rPr>
              <w:t>It was proposed by the Chairman, seconded by Councillor Briggs</w:t>
            </w:r>
            <w:r>
              <w:rPr>
                <w:color w:val="080808"/>
                <w:spacing w:val="55"/>
                <w:w w:val="110"/>
                <w:sz w:val="20"/>
              </w:rPr>
              <w:t> </w:t>
            </w:r>
            <w:r>
              <w:rPr>
                <w:color w:val="080808"/>
                <w:w w:val="110"/>
                <w:sz w:val="20"/>
              </w:rPr>
              <w:t>and</w:t>
            </w:r>
          </w:p>
          <w:p>
            <w:pPr>
              <w:pStyle w:val="TableParagraph"/>
              <w:spacing w:before="4"/>
              <w:rPr>
                <w:sz w:val="24"/>
              </w:rPr>
            </w:pPr>
          </w:p>
          <w:p>
            <w:pPr>
              <w:pStyle w:val="TableParagraph"/>
              <w:spacing w:line="261" w:lineRule="auto"/>
              <w:ind w:left="118" w:right="184" w:hanging="5"/>
              <w:rPr>
                <w:sz w:val="20"/>
              </w:rPr>
            </w:pPr>
            <w:r>
              <w:rPr>
                <w:color w:val="080808"/>
                <w:w w:val="110"/>
                <w:sz w:val="20"/>
              </w:rPr>
              <w:t>RESOLVED that: Councillor Futcher take on responsibility for the administration of the Parish Council's website.</w:t>
            </w:r>
          </w:p>
          <w:p>
            <w:pPr>
              <w:pStyle w:val="TableParagraph"/>
              <w:rPr>
                <w:sz w:val="22"/>
              </w:rPr>
            </w:pPr>
          </w:p>
          <w:p>
            <w:pPr>
              <w:pStyle w:val="TableParagraph"/>
              <w:spacing w:line="266" w:lineRule="auto"/>
              <w:ind w:left="115" w:right="232"/>
              <w:rPr>
                <w:sz w:val="20"/>
              </w:rPr>
            </w:pPr>
            <w:r>
              <w:rPr>
                <w:color w:val="080808"/>
                <w:w w:val="110"/>
                <w:sz w:val="20"/>
              </w:rPr>
              <w:t>It was noted that the previous administrator had offered to support this transition. The Parish Council thanked the previous administrator for this</w:t>
            </w:r>
            <w:r>
              <w:rPr>
                <w:color w:val="444444"/>
                <w:w w:val="110"/>
                <w:sz w:val="20"/>
              </w:rPr>
              <w:t>.</w:t>
            </w:r>
          </w:p>
        </w:tc>
      </w:tr>
      <w:tr>
        <w:trPr>
          <w:trHeight w:val="3795" w:hRule="atLeast"/>
        </w:trPr>
        <w:tc>
          <w:tcPr>
            <w:tcW w:w="1048" w:type="dxa"/>
          </w:tcPr>
          <w:p>
            <w:pPr>
              <w:pStyle w:val="TableParagraph"/>
              <w:spacing w:before="28"/>
              <w:ind w:left="112"/>
              <w:rPr>
                <w:sz w:val="20"/>
              </w:rPr>
            </w:pPr>
            <w:r>
              <w:rPr>
                <w:color w:val="080808"/>
                <w:w w:val="110"/>
                <w:sz w:val="20"/>
              </w:rPr>
              <w:t>19/20</w:t>
            </w:r>
          </w:p>
          <w:p>
            <w:pPr>
              <w:pStyle w:val="TableParagraph"/>
              <w:spacing w:before="13"/>
              <w:ind w:left="99"/>
              <w:rPr>
                <w:rFonts w:ascii="Courier New"/>
                <w:sz w:val="24"/>
              </w:rPr>
            </w:pPr>
            <w:r>
              <w:rPr>
                <w:rFonts w:ascii="Courier New"/>
                <w:color w:val="080808"/>
                <w:sz w:val="24"/>
              </w:rPr>
              <w:t>26</w:t>
            </w:r>
          </w:p>
        </w:tc>
        <w:tc>
          <w:tcPr>
            <w:tcW w:w="8216" w:type="dxa"/>
          </w:tcPr>
          <w:p>
            <w:pPr>
              <w:pStyle w:val="TableParagraph"/>
              <w:spacing w:before="14"/>
              <w:ind w:left="114"/>
              <w:rPr>
                <w:b/>
                <w:sz w:val="21"/>
              </w:rPr>
            </w:pPr>
            <w:r>
              <w:rPr>
                <w:b/>
                <w:color w:val="080808"/>
                <w:w w:val="105"/>
                <w:sz w:val="21"/>
              </w:rPr>
              <w:t>Planning Applications</w:t>
            </w:r>
          </w:p>
          <w:p>
            <w:pPr>
              <w:pStyle w:val="TableParagraph"/>
              <w:spacing w:before="1"/>
              <w:rPr>
                <w:sz w:val="24"/>
              </w:rPr>
            </w:pPr>
          </w:p>
          <w:p>
            <w:pPr>
              <w:pStyle w:val="TableParagraph"/>
              <w:numPr>
                <w:ilvl w:val="0"/>
                <w:numId w:val="3"/>
              </w:numPr>
              <w:tabs>
                <w:tab w:pos="1195" w:val="left" w:leader="none"/>
                <w:tab w:pos="1196" w:val="left" w:leader="none"/>
              </w:tabs>
              <w:spacing w:line="240" w:lineRule="auto" w:before="0" w:after="0"/>
              <w:ind w:left="1195" w:right="0" w:hanging="717"/>
              <w:jc w:val="left"/>
              <w:rPr>
                <w:sz w:val="20"/>
              </w:rPr>
            </w:pPr>
            <w:r>
              <w:rPr>
                <w:color w:val="080808"/>
                <w:w w:val="110"/>
                <w:sz w:val="20"/>
                <w:u w:val="thick" w:color="080808"/>
              </w:rPr>
              <w:t>Re. Planning application</w:t>
            </w:r>
            <w:r>
              <w:rPr>
                <w:color w:val="080808"/>
                <w:spacing w:val="50"/>
                <w:w w:val="110"/>
                <w:sz w:val="20"/>
                <w:u w:val="thick" w:color="080808"/>
              </w:rPr>
              <w:t> </w:t>
            </w:r>
            <w:r>
              <w:rPr>
                <w:color w:val="080808"/>
                <w:w w:val="110"/>
                <w:sz w:val="20"/>
                <w:u w:val="thick" w:color="080808"/>
              </w:rPr>
              <w:t>19/00888/FUL</w:t>
            </w:r>
            <w:r>
              <w:rPr>
                <w:color w:val="080808"/>
                <w:w w:val="110"/>
                <w:sz w:val="20"/>
              </w:rPr>
              <w:t>:</w:t>
            </w:r>
          </w:p>
          <w:p>
            <w:pPr>
              <w:pStyle w:val="TableParagraph"/>
              <w:spacing w:line="261" w:lineRule="auto" w:before="20"/>
              <w:ind w:left="1199" w:right="409" w:hanging="2"/>
              <w:rPr>
                <w:sz w:val="20"/>
              </w:rPr>
            </w:pPr>
            <w:r>
              <w:rPr>
                <w:color w:val="080808"/>
                <w:w w:val="110"/>
                <w:sz w:val="20"/>
              </w:rPr>
              <w:t>It was proposed by the Chairman, seconded by Councillor Blackhall and RESOLVED that the Parish Council object to this application.</w:t>
            </w:r>
          </w:p>
          <w:p>
            <w:pPr>
              <w:pStyle w:val="TableParagraph"/>
              <w:spacing w:before="5"/>
              <w:rPr>
                <w:sz w:val="22"/>
              </w:rPr>
            </w:pPr>
          </w:p>
          <w:p>
            <w:pPr>
              <w:pStyle w:val="TableParagraph"/>
              <w:numPr>
                <w:ilvl w:val="0"/>
                <w:numId w:val="3"/>
              </w:numPr>
              <w:tabs>
                <w:tab w:pos="1200" w:val="left" w:leader="none"/>
                <w:tab w:pos="1201" w:val="left" w:leader="none"/>
              </w:tabs>
              <w:spacing w:line="240" w:lineRule="auto" w:before="0" w:after="0"/>
              <w:ind w:left="1200" w:right="0" w:hanging="718"/>
              <w:jc w:val="left"/>
              <w:rPr>
                <w:sz w:val="20"/>
              </w:rPr>
            </w:pPr>
            <w:r>
              <w:rPr>
                <w:color w:val="080808"/>
                <w:w w:val="110"/>
                <w:sz w:val="20"/>
                <w:u w:val="thick" w:color="080808"/>
              </w:rPr>
              <w:t>Re. Planning application</w:t>
            </w:r>
            <w:r>
              <w:rPr>
                <w:color w:val="080808"/>
                <w:spacing w:val="-6"/>
                <w:w w:val="110"/>
                <w:sz w:val="20"/>
                <w:u w:val="thick" w:color="080808"/>
              </w:rPr>
              <w:t> </w:t>
            </w:r>
            <w:r>
              <w:rPr>
                <w:color w:val="080808"/>
                <w:w w:val="110"/>
                <w:sz w:val="20"/>
                <w:u w:val="thick" w:color="080808"/>
              </w:rPr>
              <w:t>19/00934/FUL:</w:t>
            </w:r>
          </w:p>
          <w:p>
            <w:pPr>
              <w:pStyle w:val="TableParagraph"/>
              <w:spacing w:line="266" w:lineRule="auto" w:before="25"/>
              <w:ind w:left="1204" w:right="404" w:hanging="2"/>
              <w:rPr>
                <w:sz w:val="20"/>
              </w:rPr>
            </w:pPr>
            <w:r>
              <w:rPr>
                <w:color w:val="080808"/>
                <w:w w:val="110"/>
                <w:sz w:val="20"/>
              </w:rPr>
              <w:t>It was proposed by the Chairman, seconded by Councillor Blackhall and RESOLVED that the Parish Council object to this application.</w:t>
            </w:r>
          </w:p>
          <w:p>
            <w:pPr>
              <w:pStyle w:val="TableParagraph"/>
              <w:spacing w:before="7"/>
              <w:rPr>
                <w:sz w:val="21"/>
              </w:rPr>
            </w:pPr>
          </w:p>
          <w:p>
            <w:pPr>
              <w:pStyle w:val="TableParagraph"/>
              <w:spacing w:line="264" w:lineRule="auto"/>
              <w:ind w:left="114" w:firstLine="1"/>
              <w:rPr>
                <w:sz w:val="20"/>
              </w:rPr>
            </w:pPr>
            <w:r>
              <w:rPr>
                <w:color w:val="080808"/>
                <w:w w:val="110"/>
                <w:sz w:val="20"/>
              </w:rPr>
              <w:t>It was noted that when commenting on a planning application it is possible to request that one's personal details (name, address etc.) not be published on the District Council's website. To do this, correspondence should be marked </w:t>
            </w:r>
            <w:r>
              <w:rPr>
                <w:color w:val="1A1A1A"/>
                <w:w w:val="110"/>
                <w:sz w:val="20"/>
              </w:rPr>
              <w:t>'Keep </w:t>
            </w:r>
            <w:r>
              <w:rPr>
                <w:color w:val="080808"/>
                <w:w w:val="110"/>
                <w:sz w:val="20"/>
              </w:rPr>
              <w:t>Safe'.</w:t>
            </w:r>
          </w:p>
        </w:tc>
      </w:tr>
      <w:tr>
        <w:trPr>
          <w:trHeight w:val="2527" w:hRule="atLeast"/>
        </w:trPr>
        <w:tc>
          <w:tcPr>
            <w:tcW w:w="1048" w:type="dxa"/>
          </w:tcPr>
          <w:p>
            <w:pPr>
              <w:pStyle w:val="TableParagraph"/>
              <w:spacing w:line="229" w:lineRule="exact" w:before="19"/>
              <w:ind w:left="117"/>
              <w:rPr>
                <w:sz w:val="20"/>
              </w:rPr>
            </w:pPr>
            <w:r>
              <w:rPr>
                <w:color w:val="080808"/>
                <w:w w:val="110"/>
                <w:sz w:val="20"/>
              </w:rPr>
              <w:t>19/20</w:t>
            </w:r>
          </w:p>
          <w:p>
            <w:pPr>
              <w:pStyle w:val="TableParagraph"/>
              <w:spacing w:line="263" w:lineRule="exact"/>
              <w:ind w:left="115"/>
              <w:rPr>
                <w:rFonts w:ascii="Times New Roman"/>
                <w:sz w:val="23"/>
              </w:rPr>
            </w:pPr>
            <w:r>
              <w:rPr>
                <w:rFonts w:ascii="Times New Roman"/>
                <w:color w:val="080808"/>
                <w:w w:val="105"/>
                <w:sz w:val="23"/>
              </w:rPr>
              <w:t>27</w:t>
            </w:r>
          </w:p>
        </w:tc>
        <w:tc>
          <w:tcPr>
            <w:tcW w:w="8216" w:type="dxa"/>
          </w:tcPr>
          <w:p>
            <w:pPr>
              <w:pStyle w:val="TableParagraph"/>
              <w:spacing w:before="9"/>
              <w:ind w:left="115"/>
              <w:rPr>
                <w:b/>
                <w:sz w:val="21"/>
              </w:rPr>
            </w:pPr>
            <w:r>
              <w:rPr>
                <w:b/>
                <w:color w:val="080808"/>
                <w:w w:val="105"/>
                <w:sz w:val="21"/>
              </w:rPr>
              <w:t>Correspondence</w:t>
            </w:r>
          </w:p>
          <w:p>
            <w:pPr>
              <w:pStyle w:val="TableParagraph"/>
              <w:spacing w:before="1"/>
              <w:rPr>
                <w:sz w:val="24"/>
              </w:rPr>
            </w:pPr>
          </w:p>
          <w:p>
            <w:pPr>
              <w:pStyle w:val="TableParagraph"/>
              <w:spacing w:line="264" w:lineRule="auto"/>
              <w:ind w:left="116" w:right="182" w:hanging="2"/>
              <w:rPr>
                <w:sz w:val="20"/>
              </w:rPr>
            </w:pPr>
            <w:r>
              <w:rPr>
                <w:color w:val="080808"/>
                <w:w w:val="110"/>
                <w:sz w:val="20"/>
              </w:rPr>
              <w:t>A request for information, under the Freedom of Information Act 2000, had been received from Mrs</w:t>
            </w:r>
            <w:r>
              <w:rPr>
                <w:color w:val="444444"/>
                <w:w w:val="110"/>
                <w:sz w:val="20"/>
              </w:rPr>
              <w:t>. </w:t>
            </w:r>
            <w:r>
              <w:rPr>
                <w:color w:val="080808"/>
                <w:w w:val="110"/>
                <w:sz w:val="20"/>
              </w:rPr>
              <w:t>Barton</w:t>
            </w:r>
            <w:r>
              <w:rPr>
                <w:color w:val="565656"/>
                <w:w w:val="110"/>
                <w:sz w:val="20"/>
              </w:rPr>
              <w:t>. </w:t>
            </w:r>
            <w:r>
              <w:rPr>
                <w:color w:val="080808"/>
                <w:w w:val="110"/>
                <w:sz w:val="20"/>
              </w:rPr>
              <w:t>The correspondence stated concerns around a recent audit and a previous Parish Clerk.</w:t>
            </w:r>
          </w:p>
          <w:p>
            <w:pPr>
              <w:pStyle w:val="TableParagraph"/>
              <w:spacing w:before="9"/>
              <w:rPr>
                <w:sz w:val="21"/>
              </w:rPr>
            </w:pPr>
          </w:p>
          <w:p>
            <w:pPr>
              <w:pStyle w:val="TableParagraph"/>
              <w:spacing w:line="266" w:lineRule="auto"/>
              <w:ind w:left="118" w:right="184" w:hanging="3"/>
              <w:rPr>
                <w:sz w:val="20"/>
              </w:rPr>
            </w:pPr>
            <w:r>
              <w:rPr>
                <w:color w:val="080808"/>
                <w:w w:val="110"/>
                <w:sz w:val="20"/>
              </w:rPr>
              <w:t>It was proposed by the Chairman, seconded by Councillor Blackhall and RESOVED that: the contents of the correspondence be noted.</w:t>
            </w:r>
          </w:p>
        </w:tc>
      </w:tr>
    </w:tbl>
    <w:p>
      <w:pPr>
        <w:spacing w:after="0" w:line="266" w:lineRule="auto"/>
        <w:rPr>
          <w:sz w:val="20"/>
        </w:rPr>
        <w:sectPr>
          <w:pgSz w:w="11910" w:h="16840"/>
          <w:pgMar w:header="0" w:footer="922" w:top="1380" w:bottom="1140" w:left="1100" w:right="1160"/>
        </w:sectPr>
      </w:pP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3"/>
        <w:gridCol w:w="8212"/>
      </w:tblGrid>
      <w:tr>
        <w:trPr>
          <w:trHeight w:val="504" w:hRule="atLeast"/>
        </w:trPr>
        <w:tc>
          <w:tcPr>
            <w:tcW w:w="1053" w:type="dxa"/>
          </w:tcPr>
          <w:p>
            <w:pPr>
              <w:pStyle w:val="TableParagraph"/>
              <w:spacing w:line="250" w:lineRule="atLeast" w:before="9"/>
              <w:ind w:left="119"/>
              <w:rPr>
                <w:b/>
                <w:sz w:val="21"/>
              </w:rPr>
            </w:pPr>
            <w:r>
              <w:rPr>
                <w:b/>
                <w:color w:val="080808"/>
                <w:w w:val="105"/>
                <w:sz w:val="21"/>
              </w:rPr>
              <w:t>Minute </w:t>
            </w:r>
            <w:r>
              <w:rPr>
                <w:b/>
                <w:color w:val="080808"/>
                <w:sz w:val="21"/>
              </w:rPr>
              <w:t>Number</w:t>
            </w:r>
          </w:p>
        </w:tc>
        <w:tc>
          <w:tcPr>
            <w:tcW w:w="8212" w:type="dxa"/>
          </w:tcPr>
          <w:p>
            <w:pPr>
              <w:pStyle w:val="TableParagraph"/>
              <w:spacing w:before="18"/>
              <w:ind w:left="120"/>
              <w:rPr>
                <w:b/>
                <w:sz w:val="21"/>
              </w:rPr>
            </w:pPr>
            <w:r>
              <w:rPr>
                <w:b/>
                <w:color w:val="080808"/>
                <w:w w:val="105"/>
                <w:sz w:val="21"/>
              </w:rPr>
              <w:t>Item</w:t>
            </w:r>
          </w:p>
        </w:tc>
      </w:tr>
      <w:tr>
        <w:trPr>
          <w:trHeight w:val="272" w:hRule="atLeast"/>
        </w:trPr>
        <w:tc>
          <w:tcPr>
            <w:tcW w:w="1053" w:type="dxa"/>
            <w:tcBorders>
              <w:bottom w:val="nil"/>
            </w:tcBorders>
          </w:tcPr>
          <w:p>
            <w:pPr>
              <w:pStyle w:val="TableParagraph"/>
              <w:spacing w:line="239" w:lineRule="exact" w:before="13"/>
              <w:ind w:left="121"/>
              <w:rPr>
                <w:sz w:val="21"/>
              </w:rPr>
            </w:pPr>
            <w:r>
              <w:rPr>
                <w:color w:val="080808"/>
                <w:w w:val="105"/>
                <w:sz w:val="21"/>
              </w:rPr>
              <w:t>19/20</w:t>
            </w:r>
          </w:p>
        </w:tc>
        <w:tc>
          <w:tcPr>
            <w:tcW w:w="8212" w:type="dxa"/>
            <w:tcBorders>
              <w:bottom w:val="nil"/>
            </w:tcBorders>
          </w:tcPr>
          <w:p>
            <w:pPr>
              <w:pStyle w:val="TableParagraph"/>
              <w:spacing w:before="8"/>
              <w:ind w:left="118"/>
              <w:rPr>
                <w:b/>
                <w:sz w:val="21"/>
              </w:rPr>
            </w:pPr>
            <w:r>
              <w:rPr>
                <w:b/>
                <w:color w:val="080808"/>
                <w:w w:val="105"/>
                <w:sz w:val="21"/>
              </w:rPr>
              <w:t>Report of the District Councillor</w:t>
            </w:r>
          </w:p>
        </w:tc>
      </w:tr>
      <w:tr>
        <w:trPr>
          <w:trHeight w:val="249" w:hRule="atLeast"/>
        </w:trPr>
        <w:tc>
          <w:tcPr>
            <w:tcW w:w="1053" w:type="dxa"/>
            <w:tcBorders>
              <w:top w:val="nil"/>
              <w:bottom w:val="nil"/>
            </w:tcBorders>
          </w:tcPr>
          <w:p>
            <w:pPr>
              <w:pStyle w:val="TableParagraph"/>
              <w:spacing w:line="230" w:lineRule="exact"/>
              <w:ind w:left="123"/>
              <w:rPr>
                <w:sz w:val="21"/>
              </w:rPr>
            </w:pPr>
            <w:r>
              <w:rPr>
                <w:color w:val="080808"/>
                <w:w w:val="105"/>
                <w:sz w:val="21"/>
              </w:rPr>
              <w:t>28</w:t>
            </w:r>
          </w:p>
        </w:tc>
        <w:tc>
          <w:tcPr>
            <w:tcW w:w="8212" w:type="dxa"/>
            <w:tcBorders>
              <w:top w:val="nil"/>
              <w:bottom w:val="nil"/>
            </w:tcBorders>
          </w:tcPr>
          <w:p>
            <w:pPr>
              <w:pStyle w:val="TableParagraph"/>
              <w:rPr>
                <w:rFonts w:ascii="Times New Roman"/>
                <w:sz w:val="18"/>
              </w:rPr>
            </w:pPr>
          </w:p>
        </w:tc>
      </w:tr>
      <w:tr>
        <w:trPr>
          <w:trHeight w:val="1763" w:hRule="atLeast"/>
        </w:trPr>
        <w:tc>
          <w:tcPr>
            <w:tcW w:w="1053" w:type="dxa"/>
            <w:tcBorders>
              <w:top w:val="nil"/>
              <w:bottom w:val="nil"/>
            </w:tcBorders>
          </w:tcPr>
          <w:p>
            <w:pPr>
              <w:pStyle w:val="TableParagraph"/>
              <w:rPr>
                <w:rFonts w:ascii="Times New Roman"/>
                <w:sz w:val="20"/>
              </w:rPr>
            </w:pPr>
          </w:p>
        </w:tc>
        <w:tc>
          <w:tcPr>
            <w:tcW w:w="8212" w:type="dxa"/>
            <w:tcBorders>
              <w:top w:val="nil"/>
              <w:bottom w:val="nil"/>
            </w:tcBorders>
          </w:tcPr>
          <w:p>
            <w:pPr>
              <w:pStyle w:val="TableParagraph"/>
              <w:spacing w:line="232" w:lineRule="exact"/>
              <w:ind w:left="118"/>
              <w:rPr>
                <w:sz w:val="21"/>
              </w:rPr>
            </w:pPr>
            <w:r>
              <w:rPr>
                <w:color w:val="080808"/>
                <w:w w:val="105"/>
                <w:sz w:val="21"/>
              </w:rPr>
              <w:t>District Councillor Page made the following</w:t>
            </w:r>
            <w:r>
              <w:rPr>
                <w:color w:val="080808"/>
                <w:spacing w:val="52"/>
                <w:w w:val="105"/>
                <w:sz w:val="21"/>
              </w:rPr>
              <w:t> </w:t>
            </w:r>
            <w:r>
              <w:rPr>
                <w:color w:val="080808"/>
                <w:w w:val="105"/>
                <w:sz w:val="21"/>
              </w:rPr>
              <w:t>remarks</w:t>
            </w:r>
            <w:r>
              <w:rPr>
                <w:color w:val="212121"/>
                <w:w w:val="105"/>
                <w:sz w:val="21"/>
              </w:rPr>
              <w:t>:</w:t>
            </w:r>
          </w:p>
          <w:p>
            <w:pPr>
              <w:pStyle w:val="TableParagraph"/>
              <w:numPr>
                <w:ilvl w:val="0"/>
                <w:numId w:val="4"/>
              </w:numPr>
              <w:tabs>
                <w:tab w:pos="1201" w:val="left" w:leader="none"/>
                <w:tab w:pos="1202" w:val="left" w:leader="none"/>
              </w:tabs>
              <w:spacing w:line="252" w:lineRule="auto" w:before="13" w:after="0"/>
              <w:ind w:left="1200" w:right="382" w:hanging="718"/>
              <w:jc w:val="left"/>
              <w:rPr>
                <w:sz w:val="21"/>
              </w:rPr>
            </w:pPr>
            <w:r>
              <w:rPr>
                <w:color w:val="080808"/>
                <w:w w:val="105"/>
                <w:sz w:val="21"/>
              </w:rPr>
              <w:t>She enjoys attending Parish Council meetings and will attend Claybrooke Parish Council meetings as often as she </w:t>
            </w:r>
            <w:r>
              <w:rPr>
                <w:color w:val="080808"/>
                <w:spacing w:val="-4"/>
                <w:w w:val="105"/>
                <w:sz w:val="21"/>
              </w:rPr>
              <w:t>can</w:t>
            </w:r>
            <w:r>
              <w:rPr>
                <w:color w:val="3A3A3A"/>
                <w:spacing w:val="-4"/>
                <w:w w:val="105"/>
                <w:sz w:val="21"/>
              </w:rPr>
              <w:t>. </w:t>
            </w:r>
            <w:r>
              <w:rPr>
                <w:color w:val="080808"/>
                <w:w w:val="105"/>
                <w:sz w:val="21"/>
              </w:rPr>
              <w:t>Councillor Page requested that her place be moved up the agenda in order to avoid clashes with other meetings which she</w:t>
            </w:r>
            <w:r>
              <w:rPr>
                <w:color w:val="080808"/>
                <w:spacing w:val="26"/>
                <w:w w:val="105"/>
                <w:sz w:val="21"/>
              </w:rPr>
              <w:t> </w:t>
            </w:r>
            <w:r>
              <w:rPr>
                <w:color w:val="080808"/>
                <w:w w:val="105"/>
                <w:sz w:val="21"/>
              </w:rPr>
              <w:t>attends.</w:t>
            </w:r>
          </w:p>
          <w:p>
            <w:pPr>
              <w:pStyle w:val="TableParagraph"/>
              <w:numPr>
                <w:ilvl w:val="0"/>
                <w:numId w:val="4"/>
              </w:numPr>
              <w:tabs>
                <w:tab w:pos="1201" w:val="left" w:leader="none"/>
                <w:tab w:pos="1202" w:val="left" w:leader="none"/>
              </w:tabs>
              <w:spacing w:line="236" w:lineRule="exact" w:before="0" w:after="0"/>
              <w:ind w:left="1201" w:right="0" w:hanging="719"/>
              <w:jc w:val="left"/>
              <w:rPr>
                <w:sz w:val="21"/>
              </w:rPr>
            </w:pPr>
            <w:r>
              <w:rPr>
                <w:color w:val="080808"/>
                <w:w w:val="105"/>
                <w:sz w:val="21"/>
              </w:rPr>
              <w:t>It is useful if Parish Councillors forward their email addresses</w:t>
            </w:r>
            <w:r>
              <w:rPr>
                <w:color w:val="080808"/>
                <w:spacing w:val="6"/>
                <w:w w:val="105"/>
                <w:sz w:val="21"/>
              </w:rPr>
              <w:t> </w:t>
            </w:r>
            <w:r>
              <w:rPr>
                <w:color w:val="080808"/>
                <w:w w:val="105"/>
                <w:sz w:val="21"/>
              </w:rPr>
              <w:t>to</w:t>
            </w:r>
          </w:p>
          <w:p>
            <w:pPr>
              <w:pStyle w:val="TableParagraph"/>
              <w:spacing w:line="239" w:lineRule="exact" w:before="8"/>
              <w:ind w:left="1200"/>
              <w:rPr>
                <w:sz w:val="21"/>
              </w:rPr>
            </w:pPr>
            <w:r>
              <w:rPr>
                <w:color w:val="080808"/>
                <w:w w:val="105"/>
                <w:sz w:val="21"/>
              </w:rPr>
              <w:t>Councillor Page. This enables her to contact </w:t>
            </w:r>
            <w:r>
              <w:rPr>
                <w:color w:val="212121"/>
                <w:w w:val="105"/>
                <w:sz w:val="21"/>
              </w:rPr>
              <w:t>i</w:t>
            </w:r>
            <w:r>
              <w:rPr>
                <w:color w:val="080808"/>
                <w:w w:val="105"/>
                <w:sz w:val="21"/>
              </w:rPr>
              <w:t>ndividuals easily and</w:t>
            </w:r>
          </w:p>
        </w:tc>
      </w:tr>
      <w:tr>
        <w:trPr>
          <w:trHeight w:val="2259" w:hRule="atLeast"/>
        </w:trPr>
        <w:tc>
          <w:tcPr>
            <w:tcW w:w="1053" w:type="dxa"/>
            <w:tcBorders>
              <w:top w:val="nil"/>
            </w:tcBorders>
          </w:tcPr>
          <w:p>
            <w:pPr>
              <w:pStyle w:val="TableParagraph"/>
              <w:rPr>
                <w:rFonts w:ascii="Times New Roman"/>
                <w:sz w:val="20"/>
              </w:rPr>
            </w:pPr>
          </w:p>
        </w:tc>
        <w:tc>
          <w:tcPr>
            <w:tcW w:w="8212" w:type="dxa"/>
            <w:tcBorders>
              <w:top w:val="nil"/>
            </w:tcBorders>
          </w:tcPr>
          <w:p>
            <w:pPr>
              <w:pStyle w:val="TableParagraph"/>
              <w:ind w:left="1202"/>
              <w:rPr>
                <w:sz w:val="21"/>
              </w:rPr>
            </w:pPr>
            <w:r>
              <w:rPr>
                <w:color w:val="080808"/>
                <w:w w:val="105"/>
                <w:sz w:val="21"/>
              </w:rPr>
              <w:t>keep them up to date.</w:t>
            </w:r>
          </w:p>
          <w:p>
            <w:pPr>
              <w:pStyle w:val="TableParagraph"/>
              <w:numPr>
                <w:ilvl w:val="0"/>
                <w:numId w:val="5"/>
              </w:numPr>
              <w:tabs>
                <w:tab w:pos="1201" w:val="left" w:leader="none"/>
                <w:tab w:pos="1202" w:val="left" w:leader="none"/>
              </w:tabs>
              <w:spacing w:line="252" w:lineRule="auto" w:before="8" w:after="0"/>
              <w:ind w:left="1205" w:right="761" w:hanging="723"/>
              <w:jc w:val="left"/>
              <w:rPr>
                <w:sz w:val="21"/>
              </w:rPr>
            </w:pPr>
            <w:r>
              <w:rPr>
                <w:color w:val="080808"/>
                <w:w w:val="105"/>
                <w:sz w:val="21"/>
              </w:rPr>
              <w:t>It might be useful if a representative of Claybrooke Parva</w:t>
            </w:r>
            <w:r>
              <w:rPr>
                <w:color w:val="080808"/>
                <w:spacing w:val="-29"/>
                <w:w w:val="105"/>
                <w:sz w:val="21"/>
              </w:rPr>
              <w:t> </w:t>
            </w:r>
            <w:r>
              <w:rPr>
                <w:color w:val="080808"/>
                <w:w w:val="105"/>
                <w:sz w:val="21"/>
              </w:rPr>
              <w:t>Parish Council attended the Magna Park Liaison</w:t>
            </w:r>
            <w:r>
              <w:rPr>
                <w:color w:val="080808"/>
                <w:spacing w:val="27"/>
                <w:w w:val="105"/>
                <w:sz w:val="21"/>
              </w:rPr>
              <w:t> </w:t>
            </w:r>
            <w:r>
              <w:rPr>
                <w:color w:val="080808"/>
                <w:spacing w:val="-4"/>
                <w:w w:val="105"/>
                <w:sz w:val="21"/>
              </w:rPr>
              <w:t>group</w:t>
            </w:r>
            <w:r>
              <w:rPr>
                <w:color w:val="3A3A3A"/>
                <w:spacing w:val="-4"/>
                <w:w w:val="105"/>
                <w:sz w:val="21"/>
              </w:rPr>
              <w:t>.</w:t>
            </w:r>
          </w:p>
          <w:p>
            <w:pPr>
              <w:pStyle w:val="TableParagraph"/>
              <w:numPr>
                <w:ilvl w:val="0"/>
                <w:numId w:val="5"/>
              </w:numPr>
              <w:tabs>
                <w:tab w:pos="1205" w:val="left" w:leader="none"/>
                <w:tab w:pos="1206" w:val="left" w:leader="none"/>
              </w:tabs>
              <w:spacing w:line="252" w:lineRule="auto" w:before="0" w:after="0"/>
              <w:ind w:left="1203" w:right="557" w:hanging="721"/>
              <w:jc w:val="left"/>
              <w:rPr>
                <w:sz w:val="21"/>
              </w:rPr>
            </w:pPr>
            <w:r>
              <w:rPr>
                <w:color w:val="080808"/>
                <w:w w:val="105"/>
                <w:sz w:val="21"/>
              </w:rPr>
              <w:t>Leicestershire County Council H</w:t>
            </w:r>
            <w:r>
              <w:rPr>
                <w:color w:val="212121"/>
                <w:w w:val="105"/>
                <w:sz w:val="21"/>
              </w:rPr>
              <w:t>i</w:t>
            </w:r>
            <w:r>
              <w:rPr>
                <w:color w:val="080808"/>
                <w:w w:val="105"/>
                <w:sz w:val="21"/>
              </w:rPr>
              <w:t>ghways can be contacted via this telephone number</w:t>
            </w:r>
            <w:r>
              <w:rPr>
                <w:color w:val="3A3A3A"/>
                <w:w w:val="105"/>
                <w:sz w:val="21"/>
              </w:rPr>
              <w:t>: </w:t>
            </w:r>
            <w:r>
              <w:rPr>
                <w:color w:val="080808"/>
                <w:w w:val="105"/>
                <w:sz w:val="21"/>
              </w:rPr>
              <w:t>0116</w:t>
            </w:r>
            <w:r>
              <w:rPr>
                <w:color w:val="080808"/>
                <w:spacing w:val="10"/>
                <w:w w:val="105"/>
                <w:sz w:val="21"/>
              </w:rPr>
              <w:t> </w:t>
            </w:r>
            <w:r>
              <w:rPr>
                <w:color w:val="080808"/>
                <w:w w:val="105"/>
                <w:sz w:val="21"/>
              </w:rPr>
              <w:t>30500001</w:t>
            </w:r>
            <w:r>
              <w:rPr>
                <w:color w:val="3A3A3A"/>
                <w:w w:val="105"/>
                <w:sz w:val="21"/>
              </w:rPr>
              <w:t>.</w:t>
            </w:r>
          </w:p>
          <w:p>
            <w:pPr>
              <w:pStyle w:val="TableParagraph"/>
              <w:numPr>
                <w:ilvl w:val="0"/>
                <w:numId w:val="5"/>
              </w:numPr>
              <w:tabs>
                <w:tab w:pos="1204" w:val="left" w:leader="none"/>
                <w:tab w:pos="1205" w:val="left" w:leader="none"/>
              </w:tabs>
              <w:spacing w:line="247" w:lineRule="auto" w:before="0" w:after="0"/>
              <w:ind w:left="1207" w:right="487" w:hanging="725"/>
              <w:jc w:val="left"/>
              <w:rPr>
                <w:sz w:val="21"/>
              </w:rPr>
            </w:pPr>
            <w:r>
              <w:rPr>
                <w:color w:val="080808"/>
                <w:spacing w:val="-5"/>
                <w:w w:val="105"/>
                <w:sz w:val="21"/>
              </w:rPr>
              <w:t>Discuss</w:t>
            </w:r>
            <w:r>
              <w:rPr>
                <w:color w:val="212121"/>
                <w:spacing w:val="-5"/>
                <w:w w:val="105"/>
                <w:sz w:val="21"/>
              </w:rPr>
              <w:t>i</w:t>
            </w:r>
            <w:r>
              <w:rPr>
                <w:color w:val="080808"/>
                <w:spacing w:val="-5"/>
                <w:w w:val="105"/>
                <w:sz w:val="21"/>
              </w:rPr>
              <w:t>ons </w:t>
            </w:r>
            <w:r>
              <w:rPr>
                <w:color w:val="080808"/>
                <w:w w:val="105"/>
                <w:sz w:val="21"/>
              </w:rPr>
              <w:t>on social media about ongoing legal</w:t>
            </w:r>
            <w:r>
              <w:rPr>
                <w:color w:val="212121"/>
                <w:w w:val="105"/>
                <w:sz w:val="21"/>
              </w:rPr>
              <w:t>, </w:t>
            </w:r>
            <w:r>
              <w:rPr>
                <w:color w:val="080808"/>
                <w:w w:val="105"/>
                <w:sz w:val="21"/>
              </w:rPr>
              <w:t>planning matters can be</w:t>
            </w:r>
            <w:r>
              <w:rPr>
                <w:color w:val="080808"/>
                <w:spacing w:val="3"/>
                <w:w w:val="105"/>
                <w:sz w:val="21"/>
              </w:rPr>
              <w:t> </w:t>
            </w:r>
            <w:r>
              <w:rPr>
                <w:color w:val="080808"/>
                <w:w w:val="105"/>
                <w:sz w:val="21"/>
              </w:rPr>
              <w:t>counterproductive.</w:t>
            </w:r>
          </w:p>
        </w:tc>
      </w:tr>
      <w:tr>
        <w:trPr>
          <w:trHeight w:val="530" w:hRule="atLeast"/>
        </w:trPr>
        <w:tc>
          <w:tcPr>
            <w:tcW w:w="1053" w:type="dxa"/>
            <w:tcBorders>
              <w:bottom w:val="nil"/>
            </w:tcBorders>
          </w:tcPr>
          <w:p>
            <w:pPr>
              <w:pStyle w:val="TableParagraph"/>
              <w:spacing w:before="18"/>
              <w:ind w:left="121"/>
              <w:rPr>
                <w:sz w:val="21"/>
              </w:rPr>
            </w:pPr>
            <w:r>
              <w:rPr>
                <w:color w:val="080808"/>
                <w:w w:val="105"/>
                <w:sz w:val="21"/>
              </w:rPr>
              <w:t>19/20</w:t>
            </w:r>
          </w:p>
          <w:p>
            <w:pPr>
              <w:pStyle w:val="TableParagraph"/>
              <w:spacing w:line="237" w:lineRule="exact" w:before="13"/>
              <w:ind w:left="123"/>
              <w:rPr>
                <w:sz w:val="21"/>
              </w:rPr>
            </w:pPr>
            <w:r>
              <w:rPr>
                <w:color w:val="080808"/>
                <w:w w:val="105"/>
                <w:sz w:val="21"/>
              </w:rPr>
              <w:t>29</w:t>
            </w:r>
          </w:p>
        </w:tc>
        <w:tc>
          <w:tcPr>
            <w:tcW w:w="8212" w:type="dxa"/>
            <w:tcBorders>
              <w:bottom w:val="nil"/>
            </w:tcBorders>
          </w:tcPr>
          <w:p>
            <w:pPr>
              <w:pStyle w:val="TableParagraph"/>
              <w:spacing w:before="18"/>
              <w:ind w:left="119"/>
              <w:rPr>
                <w:b/>
                <w:sz w:val="21"/>
              </w:rPr>
            </w:pPr>
            <w:r>
              <w:rPr>
                <w:b/>
                <w:color w:val="080808"/>
                <w:w w:val="105"/>
                <w:sz w:val="21"/>
              </w:rPr>
              <w:t>Any Other Business</w:t>
            </w:r>
          </w:p>
        </w:tc>
      </w:tr>
      <w:tr>
        <w:trPr>
          <w:trHeight w:val="379" w:hRule="atLeast"/>
        </w:trPr>
        <w:tc>
          <w:tcPr>
            <w:tcW w:w="1053" w:type="dxa"/>
            <w:tcBorders>
              <w:top w:val="nil"/>
              <w:bottom w:val="nil"/>
            </w:tcBorders>
          </w:tcPr>
          <w:p>
            <w:pPr>
              <w:pStyle w:val="TableParagraph"/>
              <w:rPr>
                <w:rFonts w:ascii="Times New Roman"/>
                <w:sz w:val="20"/>
              </w:rPr>
            </w:pPr>
          </w:p>
        </w:tc>
        <w:tc>
          <w:tcPr>
            <w:tcW w:w="8212" w:type="dxa"/>
            <w:tcBorders>
              <w:top w:val="nil"/>
              <w:bottom w:val="nil"/>
            </w:tcBorders>
          </w:tcPr>
          <w:p>
            <w:pPr>
              <w:pStyle w:val="TableParagraph"/>
              <w:spacing w:line="239" w:lineRule="exact"/>
              <w:ind w:left="119"/>
              <w:rPr>
                <w:sz w:val="21"/>
              </w:rPr>
            </w:pPr>
            <w:r>
              <w:rPr>
                <w:color w:val="080808"/>
                <w:w w:val="105"/>
                <w:sz w:val="21"/>
              </w:rPr>
              <w:t>The following points were noted:</w:t>
            </w:r>
          </w:p>
        </w:tc>
      </w:tr>
      <w:tr>
        <w:trPr>
          <w:trHeight w:val="1641" w:hRule="atLeast"/>
        </w:trPr>
        <w:tc>
          <w:tcPr>
            <w:tcW w:w="1053" w:type="dxa"/>
            <w:tcBorders>
              <w:top w:val="nil"/>
              <w:bottom w:val="nil"/>
            </w:tcBorders>
          </w:tcPr>
          <w:p>
            <w:pPr>
              <w:pStyle w:val="TableParagraph"/>
              <w:rPr>
                <w:rFonts w:ascii="Times New Roman"/>
                <w:sz w:val="20"/>
              </w:rPr>
            </w:pPr>
          </w:p>
        </w:tc>
        <w:tc>
          <w:tcPr>
            <w:tcW w:w="8212" w:type="dxa"/>
            <w:tcBorders>
              <w:top w:val="nil"/>
              <w:bottom w:val="nil"/>
            </w:tcBorders>
          </w:tcPr>
          <w:p>
            <w:pPr>
              <w:pStyle w:val="TableParagraph"/>
              <w:numPr>
                <w:ilvl w:val="0"/>
                <w:numId w:val="6"/>
              </w:numPr>
              <w:tabs>
                <w:tab w:pos="1206" w:val="left" w:leader="none"/>
                <w:tab w:pos="1207" w:val="left" w:leader="none"/>
              </w:tabs>
              <w:spacing w:line="252" w:lineRule="auto" w:before="122" w:after="0"/>
              <w:ind w:left="1202" w:right="78" w:hanging="720"/>
              <w:jc w:val="left"/>
              <w:rPr>
                <w:sz w:val="21"/>
              </w:rPr>
            </w:pPr>
            <w:r>
              <w:rPr>
                <w:color w:val="080808"/>
                <w:w w:val="105"/>
                <w:sz w:val="21"/>
              </w:rPr>
              <w:t>There are multiple planning applications on the site at Wells Close. It is useful to read the contents of all of</w:t>
            </w:r>
            <w:r>
              <w:rPr>
                <w:color w:val="080808"/>
                <w:spacing w:val="5"/>
                <w:w w:val="105"/>
                <w:sz w:val="21"/>
              </w:rPr>
              <w:t> </w:t>
            </w:r>
            <w:r>
              <w:rPr>
                <w:color w:val="080808"/>
                <w:w w:val="105"/>
                <w:sz w:val="21"/>
              </w:rPr>
              <w:t>them</w:t>
            </w:r>
            <w:r>
              <w:rPr>
                <w:color w:val="212121"/>
                <w:w w:val="105"/>
                <w:sz w:val="21"/>
              </w:rPr>
              <w:t>.</w:t>
            </w:r>
          </w:p>
          <w:p>
            <w:pPr>
              <w:pStyle w:val="TableParagraph"/>
              <w:numPr>
                <w:ilvl w:val="0"/>
                <w:numId w:val="6"/>
              </w:numPr>
              <w:tabs>
                <w:tab w:pos="1201" w:val="left" w:leader="none"/>
                <w:tab w:pos="1202" w:val="left" w:leader="none"/>
              </w:tabs>
              <w:spacing w:line="252" w:lineRule="auto" w:before="0" w:after="0"/>
              <w:ind w:left="1202" w:right="178" w:hanging="716"/>
              <w:jc w:val="left"/>
              <w:rPr>
                <w:sz w:val="21"/>
              </w:rPr>
            </w:pPr>
            <w:r>
              <w:rPr>
                <w:color w:val="080808"/>
                <w:w w:val="105"/>
                <w:sz w:val="21"/>
              </w:rPr>
              <w:t>There are concerns about land contamination and the suitability of the site at Wells Close</w:t>
            </w:r>
            <w:r>
              <w:rPr>
                <w:color w:val="212121"/>
                <w:w w:val="105"/>
                <w:sz w:val="21"/>
              </w:rPr>
              <w:t>. </w:t>
            </w:r>
            <w:r>
              <w:rPr>
                <w:color w:val="080808"/>
                <w:w w:val="105"/>
                <w:sz w:val="21"/>
              </w:rPr>
              <w:t>The Chair stated that </w:t>
            </w:r>
            <w:r>
              <w:rPr>
                <w:color w:val="212121"/>
                <w:w w:val="105"/>
                <w:sz w:val="21"/>
              </w:rPr>
              <w:t>t</w:t>
            </w:r>
            <w:r>
              <w:rPr>
                <w:color w:val="080808"/>
                <w:w w:val="105"/>
                <w:sz w:val="21"/>
              </w:rPr>
              <w:t>hese issues would</w:t>
            </w:r>
            <w:r>
              <w:rPr>
                <w:color w:val="080808"/>
                <w:spacing w:val="-1"/>
                <w:w w:val="105"/>
                <w:sz w:val="21"/>
              </w:rPr>
              <w:t> </w:t>
            </w:r>
            <w:r>
              <w:rPr>
                <w:color w:val="080808"/>
                <w:w w:val="105"/>
                <w:sz w:val="21"/>
              </w:rPr>
              <w:t>be</w:t>
            </w:r>
          </w:p>
          <w:p>
            <w:pPr>
              <w:pStyle w:val="TableParagraph"/>
              <w:spacing w:line="242" w:lineRule="auto"/>
              <w:ind w:left="1204" w:right="663" w:hanging="3"/>
              <w:rPr>
                <w:sz w:val="21"/>
              </w:rPr>
            </w:pPr>
            <w:r>
              <w:rPr>
                <w:color w:val="080808"/>
                <w:w w:val="105"/>
                <w:sz w:val="21"/>
              </w:rPr>
              <w:t>included in the Parish Council</w:t>
            </w:r>
            <w:r>
              <w:rPr>
                <w:color w:val="212121"/>
                <w:w w:val="105"/>
                <w:sz w:val="21"/>
              </w:rPr>
              <w:t>'</w:t>
            </w:r>
            <w:r>
              <w:rPr>
                <w:color w:val="080808"/>
                <w:w w:val="105"/>
                <w:sz w:val="21"/>
              </w:rPr>
              <w:t>s list of concerns when it voices its objections.</w:t>
            </w:r>
          </w:p>
        </w:tc>
      </w:tr>
      <w:tr>
        <w:trPr>
          <w:trHeight w:val="1773" w:hRule="atLeast"/>
        </w:trPr>
        <w:tc>
          <w:tcPr>
            <w:tcW w:w="1053" w:type="dxa"/>
            <w:tcBorders>
              <w:top w:val="nil"/>
              <w:bottom w:val="nil"/>
            </w:tcBorders>
          </w:tcPr>
          <w:p>
            <w:pPr>
              <w:pStyle w:val="TableParagraph"/>
              <w:rPr>
                <w:rFonts w:ascii="Times New Roman"/>
                <w:sz w:val="20"/>
              </w:rPr>
            </w:pPr>
          </w:p>
        </w:tc>
        <w:tc>
          <w:tcPr>
            <w:tcW w:w="8212" w:type="dxa"/>
            <w:tcBorders>
              <w:top w:val="nil"/>
              <w:bottom w:val="nil"/>
            </w:tcBorders>
          </w:tcPr>
          <w:p>
            <w:pPr>
              <w:pStyle w:val="TableParagraph"/>
              <w:numPr>
                <w:ilvl w:val="0"/>
                <w:numId w:val="7"/>
              </w:numPr>
              <w:tabs>
                <w:tab w:pos="1200" w:val="left" w:leader="none"/>
                <w:tab w:pos="1201" w:val="left" w:leader="none"/>
              </w:tabs>
              <w:spacing w:line="249" w:lineRule="auto" w:before="0" w:after="0"/>
              <w:ind w:left="1202" w:right="390" w:hanging="725"/>
              <w:jc w:val="left"/>
              <w:rPr>
                <w:sz w:val="21"/>
              </w:rPr>
            </w:pPr>
            <w:r>
              <w:rPr>
                <w:color w:val="080808"/>
                <w:w w:val="105"/>
                <w:sz w:val="21"/>
              </w:rPr>
              <w:t>Councillor</w:t>
            </w:r>
            <w:r>
              <w:rPr>
                <w:color w:val="080808"/>
                <w:spacing w:val="4"/>
                <w:w w:val="105"/>
                <w:sz w:val="21"/>
              </w:rPr>
              <w:t> </w:t>
            </w:r>
            <w:r>
              <w:rPr>
                <w:color w:val="080808"/>
                <w:w w:val="105"/>
                <w:sz w:val="21"/>
              </w:rPr>
              <w:t>Page</w:t>
            </w:r>
            <w:r>
              <w:rPr>
                <w:color w:val="080808"/>
                <w:spacing w:val="-2"/>
                <w:w w:val="105"/>
                <w:sz w:val="21"/>
              </w:rPr>
              <w:t> </w:t>
            </w:r>
            <w:r>
              <w:rPr>
                <w:color w:val="080808"/>
                <w:w w:val="105"/>
                <w:sz w:val="21"/>
              </w:rPr>
              <w:t>agreed</w:t>
            </w:r>
            <w:r>
              <w:rPr>
                <w:color w:val="080808"/>
                <w:spacing w:val="-9"/>
                <w:w w:val="105"/>
                <w:sz w:val="21"/>
              </w:rPr>
              <w:t> </w:t>
            </w:r>
            <w:r>
              <w:rPr>
                <w:color w:val="080808"/>
                <w:w w:val="105"/>
                <w:sz w:val="21"/>
              </w:rPr>
              <w:t>to</w:t>
            </w:r>
            <w:r>
              <w:rPr>
                <w:color w:val="080808"/>
                <w:spacing w:val="-8"/>
                <w:w w:val="105"/>
                <w:sz w:val="21"/>
              </w:rPr>
              <w:t> </w:t>
            </w:r>
            <w:r>
              <w:rPr>
                <w:color w:val="080808"/>
                <w:w w:val="105"/>
                <w:sz w:val="21"/>
              </w:rPr>
              <w:t>investigate</w:t>
            </w:r>
            <w:r>
              <w:rPr>
                <w:color w:val="080808"/>
                <w:spacing w:val="-4"/>
                <w:w w:val="105"/>
                <w:sz w:val="21"/>
              </w:rPr>
              <w:t> </w:t>
            </w:r>
            <w:r>
              <w:rPr>
                <w:color w:val="080808"/>
                <w:w w:val="105"/>
                <w:sz w:val="21"/>
              </w:rPr>
              <w:t>whether</w:t>
            </w:r>
            <w:r>
              <w:rPr>
                <w:color w:val="080808"/>
                <w:spacing w:val="-2"/>
                <w:w w:val="105"/>
                <w:sz w:val="21"/>
              </w:rPr>
              <w:t> </w:t>
            </w:r>
            <w:r>
              <w:rPr>
                <w:color w:val="080808"/>
                <w:w w:val="105"/>
                <w:sz w:val="21"/>
              </w:rPr>
              <w:t>or</w:t>
            </w:r>
            <w:r>
              <w:rPr>
                <w:color w:val="080808"/>
                <w:spacing w:val="-12"/>
                <w:w w:val="105"/>
                <w:sz w:val="21"/>
              </w:rPr>
              <w:t> </w:t>
            </w:r>
            <w:r>
              <w:rPr>
                <w:color w:val="080808"/>
                <w:w w:val="105"/>
                <w:sz w:val="21"/>
              </w:rPr>
              <w:t>not</w:t>
            </w:r>
            <w:r>
              <w:rPr>
                <w:color w:val="080808"/>
                <w:spacing w:val="-6"/>
                <w:w w:val="105"/>
                <w:sz w:val="21"/>
              </w:rPr>
              <w:t> </w:t>
            </w:r>
            <w:r>
              <w:rPr>
                <w:color w:val="080808"/>
                <w:w w:val="105"/>
                <w:sz w:val="21"/>
              </w:rPr>
              <w:t>an</w:t>
            </w:r>
            <w:r>
              <w:rPr>
                <w:color w:val="080808"/>
                <w:spacing w:val="-13"/>
                <w:w w:val="105"/>
                <w:sz w:val="21"/>
              </w:rPr>
              <w:t> </w:t>
            </w:r>
            <w:r>
              <w:rPr>
                <w:color w:val="080808"/>
                <w:w w:val="105"/>
                <w:sz w:val="21"/>
              </w:rPr>
              <w:t>appropriate licence is in place for the transporting of materials to and from the Wells Close</w:t>
            </w:r>
            <w:r>
              <w:rPr>
                <w:color w:val="080808"/>
                <w:spacing w:val="9"/>
                <w:w w:val="105"/>
                <w:sz w:val="21"/>
              </w:rPr>
              <w:t> </w:t>
            </w:r>
            <w:r>
              <w:rPr>
                <w:color w:val="080808"/>
                <w:w w:val="105"/>
                <w:sz w:val="21"/>
              </w:rPr>
              <w:t>site</w:t>
            </w:r>
            <w:r>
              <w:rPr>
                <w:color w:val="212121"/>
                <w:w w:val="105"/>
                <w:sz w:val="21"/>
              </w:rPr>
              <w:t>.</w:t>
            </w:r>
          </w:p>
          <w:p>
            <w:pPr>
              <w:pStyle w:val="TableParagraph"/>
              <w:numPr>
                <w:ilvl w:val="0"/>
                <w:numId w:val="7"/>
              </w:numPr>
              <w:tabs>
                <w:tab w:pos="1201" w:val="left" w:leader="none"/>
                <w:tab w:pos="1202" w:val="left" w:leader="none"/>
              </w:tabs>
              <w:spacing w:line="249" w:lineRule="auto" w:before="6" w:after="0"/>
              <w:ind w:left="1200" w:right="318" w:hanging="718"/>
              <w:jc w:val="left"/>
              <w:rPr>
                <w:sz w:val="21"/>
              </w:rPr>
            </w:pPr>
            <w:r>
              <w:rPr>
                <w:color w:val="080808"/>
                <w:w w:val="105"/>
                <w:sz w:val="21"/>
              </w:rPr>
              <w:t>The village </w:t>
            </w:r>
            <w:r>
              <w:rPr>
                <w:color w:val="080808"/>
                <w:spacing w:val="-4"/>
                <w:w w:val="105"/>
                <w:sz w:val="21"/>
              </w:rPr>
              <w:t>green</w:t>
            </w:r>
            <w:r>
              <w:rPr>
                <w:color w:val="212121"/>
                <w:spacing w:val="-4"/>
                <w:w w:val="105"/>
                <w:sz w:val="21"/>
              </w:rPr>
              <w:t>, </w:t>
            </w:r>
            <w:r>
              <w:rPr>
                <w:color w:val="080808"/>
                <w:w w:val="105"/>
                <w:sz w:val="21"/>
              </w:rPr>
              <w:t>which the Par</w:t>
            </w:r>
            <w:r>
              <w:rPr>
                <w:color w:val="212121"/>
                <w:w w:val="105"/>
                <w:sz w:val="21"/>
              </w:rPr>
              <w:t>i</w:t>
            </w:r>
            <w:r>
              <w:rPr>
                <w:color w:val="080808"/>
                <w:w w:val="105"/>
                <w:sz w:val="21"/>
              </w:rPr>
              <w:t>sh Council owns, could benefit from improved amenity through</w:t>
            </w:r>
            <w:r>
              <w:rPr>
                <w:color w:val="212121"/>
                <w:w w:val="105"/>
                <w:sz w:val="21"/>
              </w:rPr>
              <w:t>, </w:t>
            </w:r>
            <w:r>
              <w:rPr>
                <w:color w:val="080808"/>
                <w:spacing w:val="-4"/>
                <w:w w:val="105"/>
                <w:sz w:val="21"/>
              </w:rPr>
              <w:t>perhaps</w:t>
            </w:r>
            <w:r>
              <w:rPr>
                <w:color w:val="212121"/>
                <w:spacing w:val="-4"/>
                <w:w w:val="105"/>
                <w:sz w:val="21"/>
              </w:rPr>
              <w:t>, </w:t>
            </w:r>
            <w:r>
              <w:rPr>
                <w:color w:val="080808"/>
                <w:w w:val="105"/>
                <w:sz w:val="21"/>
              </w:rPr>
              <w:t>horticultural redesign</w:t>
            </w:r>
            <w:r>
              <w:rPr>
                <w:color w:val="3A3A3A"/>
                <w:w w:val="105"/>
                <w:sz w:val="21"/>
              </w:rPr>
              <w:t>. </w:t>
            </w:r>
            <w:r>
              <w:rPr>
                <w:color w:val="080808"/>
                <w:w w:val="105"/>
                <w:sz w:val="21"/>
              </w:rPr>
              <w:t>Moulton College has expressed an interest in providing horticultural</w:t>
            </w:r>
            <w:r>
              <w:rPr>
                <w:color w:val="080808"/>
                <w:spacing w:val="-1"/>
                <w:w w:val="105"/>
                <w:sz w:val="21"/>
              </w:rPr>
              <w:t> </w:t>
            </w:r>
            <w:r>
              <w:rPr>
                <w:color w:val="080808"/>
                <w:spacing w:val="-4"/>
                <w:w w:val="105"/>
                <w:sz w:val="21"/>
              </w:rPr>
              <w:t>advice</w:t>
            </w:r>
            <w:r>
              <w:rPr>
                <w:color w:val="505050"/>
                <w:spacing w:val="-4"/>
                <w:w w:val="105"/>
                <w:sz w:val="21"/>
              </w:rPr>
              <w:t>.</w:t>
            </w:r>
          </w:p>
          <w:p>
            <w:pPr>
              <w:pStyle w:val="TableParagraph"/>
              <w:spacing w:line="239" w:lineRule="exact" w:before="1"/>
              <w:ind w:left="1201"/>
              <w:rPr>
                <w:sz w:val="21"/>
              </w:rPr>
            </w:pPr>
            <w:r>
              <w:rPr>
                <w:color w:val="080808"/>
                <w:w w:val="105"/>
                <w:sz w:val="21"/>
              </w:rPr>
              <w:t>The Chair stated that this matter would be considered at a future</w:t>
            </w:r>
          </w:p>
        </w:tc>
      </w:tr>
      <w:tr>
        <w:trPr>
          <w:trHeight w:val="2527" w:hRule="atLeast"/>
        </w:trPr>
        <w:tc>
          <w:tcPr>
            <w:tcW w:w="1053" w:type="dxa"/>
            <w:tcBorders>
              <w:top w:val="nil"/>
              <w:bottom w:val="nil"/>
            </w:tcBorders>
          </w:tcPr>
          <w:p>
            <w:pPr>
              <w:pStyle w:val="TableParagraph"/>
              <w:rPr>
                <w:rFonts w:ascii="Times New Roman"/>
                <w:sz w:val="20"/>
              </w:rPr>
            </w:pPr>
          </w:p>
        </w:tc>
        <w:tc>
          <w:tcPr>
            <w:tcW w:w="8212" w:type="dxa"/>
            <w:tcBorders>
              <w:top w:val="nil"/>
              <w:bottom w:val="nil"/>
            </w:tcBorders>
          </w:tcPr>
          <w:p>
            <w:pPr>
              <w:pStyle w:val="TableParagraph"/>
              <w:spacing w:line="247" w:lineRule="auto"/>
              <w:ind w:left="1198" w:right="171" w:firstLine="3"/>
              <w:rPr>
                <w:sz w:val="21"/>
              </w:rPr>
            </w:pPr>
            <w:r>
              <w:rPr>
                <w:color w:val="080808"/>
                <w:w w:val="105"/>
                <w:sz w:val="21"/>
              </w:rPr>
              <w:t>meeting of the Par</w:t>
            </w:r>
            <w:r>
              <w:rPr>
                <w:color w:val="212121"/>
                <w:w w:val="105"/>
                <w:sz w:val="21"/>
              </w:rPr>
              <w:t>i</w:t>
            </w:r>
            <w:r>
              <w:rPr>
                <w:color w:val="080808"/>
                <w:w w:val="105"/>
                <w:sz w:val="21"/>
              </w:rPr>
              <w:t>sh Council (matters to be approved include design and budget).lt was noted that the Land Registry should be contacted to ascertain which</w:t>
            </w:r>
            <w:r>
              <w:rPr>
                <w:color w:val="212121"/>
                <w:w w:val="105"/>
                <w:sz w:val="21"/>
              </w:rPr>
              <w:t>, </w:t>
            </w:r>
            <w:r>
              <w:rPr>
                <w:color w:val="080808"/>
                <w:w w:val="105"/>
                <w:sz w:val="21"/>
              </w:rPr>
              <w:t>if any</w:t>
            </w:r>
            <w:r>
              <w:rPr>
                <w:color w:val="212121"/>
                <w:w w:val="105"/>
                <w:sz w:val="21"/>
              </w:rPr>
              <w:t>, </w:t>
            </w:r>
            <w:r>
              <w:rPr>
                <w:color w:val="080808"/>
                <w:w w:val="105"/>
                <w:sz w:val="21"/>
              </w:rPr>
              <w:t>restrictions apply to the village green</w:t>
            </w:r>
            <w:r>
              <w:rPr>
                <w:color w:val="212121"/>
                <w:w w:val="105"/>
                <w:sz w:val="21"/>
              </w:rPr>
              <w:t>.</w:t>
            </w:r>
          </w:p>
          <w:p>
            <w:pPr>
              <w:pStyle w:val="TableParagraph"/>
              <w:numPr>
                <w:ilvl w:val="0"/>
                <w:numId w:val="8"/>
              </w:numPr>
              <w:tabs>
                <w:tab w:pos="1196" w:val="left" w:leader="none"/>
                <w:tab w:pos="1197" w:val="left" w:leader="none"/>
              </w:tabs>
              <w:spacing w:line="252" w:lineRule="auto" w:before="8" w:after="0"/>
              <w:ind w:left="1197" w:right="486" w:hanging="720"/>
              <w:jc w:val="left"/>
              <w:rPr>
                <w:sz w:val="21"/>
              </w:rPr>
            </w:pPr>
            <w:r>
              <w:rPr>
                <w:color w:val="080808"/>
                <w:w w:val="105"/>
                <w:sz w:val="21"/>
              </w:rPr>
              <w:t>It might be useful to invite residents of surrounding areas to future meetings of the Parish Council should there be a point of particu</w:t>
            </w:r>
            <w:r>
              <w:rPr>
                <w:color w:val="212121"/>
                <w:w w:val="105"/>
                <w:sz w:val="21"/>
              </w:rPr>
              <w:t>l</w:t>
            </w:r>
            <w:r>
              <w:rPr>
                <w:color w:val="080808"/>
                <w:w w:val="105"/>
                <w:sz w:val="21"/>
              </w:rPr>
              <w:t>ar interest to them on an</w:t>
            </w:r>
            <w:r>
              <w:rPr>
                <w:color w:val="080808"/>
                <w:spacing w:val="12"/>
                <w:w w:val="105"/>
                <w:sz w:val="21"/>
              </w:rPr>
              <w:t> </w:t>
            </w:r>
            <w:r>
              <w:rPr>
                <w:color w:val="080808"/>
                <w:w w:val="105"/>
                <w:sz w:val="21"/>
              </w:rPr>
              <w:t>agenda</w:t>
            </w:r>
            <w:r>
              <w:rPr>
                <w:color w:val="212121"/>
                <w:w w:val="105"/>
                <w:sz w:val="21"/>
              </w:rPr>
              <w:t>.</w:t>
            </w:r>
          </w:p>
          <w:p>
            <w:pPr>
              <w:pStyle w:val="TableParagraph"/>
              <w:numPr>
                <w:ilvl w:val="0"/>
                <w:numId w:val="8"/>
              </w:numPr>
              <w:tabs>
                <w:tab w:pos="1201" w:val="left" w:leader="none"/>
                <w:tab w:pos="1202" w:val="left" w:leader="none"/>
              </w:tabs>
              <w:spacing w:line="249" w:lineRule="auto" w:before="0" w:after="0"/>
              <w:ind w:left="1197" w:right="127" w:hanging="715"/>
              <w:jc w:val="left"/>
              <w:rPr>
                <w:sz w:val="21"/>
              </w:rPr>
            </w:pPr>
            <w:r>
              <w:rPr>
                <w:color w:val="080808"/>
                <w:w w:val="105"/>
                <w:sz w:val="21"/>
              </w:rPr>
              <w:t>There continues to be a local interest in volunteer litter picking. The annual litter pick did not take place last year as the Parish Council was not in</w:t>
            </w:r>
            <w:r>
              <w:rPr>
                <w:color w:val="080808"/>
                <w:spacing w:val="1"/>
                <w:w w:val="105"/>
                <w:sz w:val="21"/>
              </w:rPr>
              <w:t> </w:t>
            </w:r>
            <w:r>
              <w:rPr>
                <w:color w:val="080808"/>
                <w:w w:val="105"/>
                <w:sz w:val="21"/>
              </w:rPr>
              <w:t>operation.</w:t>
            </w:r>
          </w:p>
          <w:p>
            <w:pPr>
              <w:pStyle w:val="TableParagraph"/>
              <w:numPr>
                <w:ilvl w:val="0"/>
                <w:numId w:val="8"/>
              </w:numPr>
              <w:tabs>
                <w:tab w:pos="1201" w:val="left" w:leader="none"/>
                <w:tab w:pos="1202" w:val="left" w:leader="none"/>
              </w:tabs>
              <w:spacing w:line="239" w:lineRule="exact" w:before="0" w:after="0"/>
              <w:ind w:left="1201" w:right="0" w:hanging="719"/>
              <w:jc w:val="left"/>
              <w:rPr>
                <w:sz w:val="21"/>
              </w:rPr>
            </w:pPr>
            <w:r>
              <w:rPr>
                <w:color w:val="080808"/>
                <w:w w:val="105"/>
                <w:sz w:val="21"/>
              </w:rPr>
              <w:t>The Chair and Parish Council thanked the staff of Harborough</w:t>
            </w:r>
            <w:r>
              <w:rPr>
                <w:color w:val="080808"/>
                <w:spacing w:val="-25"/>
                <w:w w:val="105"/>
                <w:sz w:val="21"/>
              </w:rPr>
              <w:t> </w:t>
            </w:r>
            <w:r>
              <w:rPr>
                <w:color w:val="080808"/>
                <w:w w:val="105"/>
                <w:sz w:val="21"/>
              </w:rPr>
              <w:t>District</w:t>
            </w:r>
          </w:p>
        </w:tc>
      </w:tr>
      <w:tr>
        <w:trPr>
          <w:trHeight w:val="1745" w:hRule="atLeast"/>
        </w:trPr>
        <w:tc>
          <w:tcPr>
            <w:tcW w:w="1053" w:type="dxa"/>
            <w:tcBorders>
              <w:top w:val="nil"/>
            </w:tcBorders>
          </w:tcPr>
          <w:p>
            <w:pPr>
              <w:pStyle w:val="TableParagraph"/>
              <w:rPr>
                <w:rFonts w:ascii="Times New Roman"/>
                <w:sz w:val="20"/>
              </w:rPr>
            </w:pPr>
          </w:p>
        </w:tc>
        <w:tc>
          <w:tcPr>
            <w:tcW w:w="8212" w:type="dxa"/>
            <w:tcBorders>
              <w:top w:val="nil"/>
            </w:tcBorders>
          </w:tcPr>
          <w:p>
            <w:pPr>
              <w:pStyle w:val="TableParagraph"/>
              <w:spacing w:line="242" w:lineRule="auto"/>
              <w:ind w:left="1197" w:right="473" w:firstLine="3"/>
              <w:rPr>
                <w:sz w:val="21"/>
              </w:rPr>
            </w:pPr>
            <w:r>
              <w:rPr>
                <w:color w:val="080808"/>
                <w:w w:val="105"/>
                <w:sz w:val="21"/>
              </w:rPr>
              <w:t>Council for their assistance and support before and throughout this meeting</w:t>
            </w:r>
            <w:r>
              <w:rPr>
                <w:color w:val="3A3A3A"/>
                <w:w w:val="105"/>
                <w:sz w:val="21"/>
              </w:rPr>
              <w:t>.</w:t>
            </w:r>
          </w:p>
        </w:tc>
      </w:tr>
    </w:tbl>
    <w:p>
      <w:pPr>
        <w:spacing w:after="0" w:line="242" w:lineRule="auto"/>
        <w:rPr>
          <w:sz w:val="21"/>
        </w:rPr>
        <w:sectPr>
          <w:pgSz w:w="11910" w:h="16840"/>
          <w:pgMar w:header="0" w:footer="922" w:top="1400" w:bottom="1140" w:left="1100" w:right="1160"/>
        </w:sectPr>
      </w:pPr>
    </w:p>
    <w:tbl>
      <w:tblPr>
        <w:tblW w:w="0" w:type="auto"/>
        <w:jc w:val="left"/>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3"/>
        <w:gridCol w:w="8212"/>
      </w:tblGrid>
      <w:tr>
        <w:trPr>
          <w:trHeight w:val="504" w:hRule="atLeast"/>
        </w:trPr>
        <w:tc>
          <w:tcPr>
            <w:tcW w:w="1053" w:type="dxa"/>
          </w:tcPr>
          <w:p>
            <w:pPr>
              <w:pStyle w:val="TableParagraph"/>
              <w:spacing w:line="260" w:lineRule="exact" w:before="3"/>
              <w:ind w:left="123"/>
              <w:rPr>
                <w:b/>
                <w:sz w:val="21"/>
              </w:rPr>
            </w:pPr>
            <w:r>
              <w:rPr>
                <w:b/>
                <w:color w:val="080808"/>
                <w:w w:val="105"/>
                <w:sz w:val="21"/>
              </w:rPr>
              <w:t>Minute </w:t>
            </w:r>
            <w:r>
              <w:rPr>
                <w:b/>
                <w:color w:val="080808"/>
                <w:sz w:val="21"/>
              </w:rPr>
              <w:t>Number</w:t>
            </w:r>
          </w:p>
        </w:tc>
        <w:tc>
          <w:tcPr>
            <w:tcW w:w="8212" w:type="dxa"/>
          </w:tcPr>
          <w:p>
            <w:pPr>
              <w:pStyle w:val="TableParagraph"/>
              <w:spacing w:before="14"/>
              <w:ind w:left="120"/>
              <w:rPr>
                <w:b/>
                <w:sz w:val="21"/>
              </w:rPr>
            </w:pPr>
            <w:r>
              <w:rPr>
                <w:b/>
                <w:color w:val="080808"/>
                <w:w w:val="105"/>
                <w:sz w:val="21"/>
              </w:rPr>
              <w:t>Item</w:t>
            </w:r>
          </w:p>
        </w:tc>
      </w:tr>
      <w:tr>
        <w:trPr>
          <w:trHeight w:val="249" w:hRule="atLeast"/>
        </w:trPr>
        <w:tc>
          <w:tcPr>
            <w:tcW w:w="1053" w:type="dxa"/>
            <w:tcBorders>
              <w:bottom w:val="nil"/>
            </w:tcBorders>
          </w:tcPr>
          <w:p>
            <w:pPr>
              <w:pStyle w:val="TableParagraph"/>
              <w:spacing w:line="229" w:lineRule="exact"/>
              <w:ind w:left="121"/>
              <w:rPr>
                <w:sz w:val="21"/>
              </w:rPr>
            </w:pPr>
            <w:r>
              <w:rPr>
                <w:color w:val="080808"/>
                <w:w w:val="105"/>
                <w:sz w:val="21"/>
              </w:rPr>
              <w:t>19/20</w:t>
            </w:r>
          </w:p>
        </w:tc>
        <w:tc>
          <w:tcPr>
            <w:tcW w:w="8212" w:type="dxa"/>
            <w:tcBorders>
              <w:bottom w:val="nil"/>
            </w:tcBorders>
          </w:tcPr>
          <w:p>
            <w:pPr>
              <w:pStyle w:val="TableParagraph"/>
              <w:spacing w:line="229" w:lineRule="exact"/>
              <w:ind w:left="118"/>
              <w:rPr>
                <w:b/>
                <w:sz w:val="21"/>
              </w:rPr>
            </w:pPr>
            <w:r>
              <w:rPr>
                <w:b/>
                <w:color w:val="080808"/>
                <w:w w:val="105"/>
                <w:sz w:val="21"/>
              </w:rPr>
              <w:t>Public Bodies (Admission to Meetings) Act 1960</w:t>
            </w:r>
          </w:p>
        </w:tc>
      </w:tr>
      <w:tr>
        <w:trPr>
          <w:trHeight w:val="252" w:hRule="atLeast"/>
        </w:trPr>
        <w:tc>
          <w:tcPr>
            <w:tcW w:w="1053" w:type="dxa"/>
            <w:tcBorders>
              <w:top w:val="nil"/>
              <w:bottom w:val="nil"/>
            </w:tcBorders>
          </w:tcPr>
          <w:p>
            <w:pPr>
              <w:pStyle w:val="TableParagraph"/>
              <w:spacing w:line="227" w:lineRule="exact" w:before="5"/>
              <w:ind w:left="125"/>
              <w:rPr>
                <w:sz w:val="21"/>
              </w:rPr>
            </w:pPr>
            <w:r>
              <w:rPr>
                <w:color w:val="080808"/>
                <w:w w:val="105"/>
                <w:sz w:val="21"/>
              </w:rPr>
              <w:t>30</w:t>
            </w:r>
          </w:p>
        </w:tc>
        <w:tc>
          <w:tcPr>
            <w:tcW w:w="8212" w:type="dxa"/>
            <w:tcBorders>
              <w:top w:val="nil"/>
              <w:bottom w:val="nil"/>
            </w:tcBorders>
          </w:tcPr>
          <w:p>
            <w:pPr>
              <w:pStyle w:val="TableParagraph"/>
              <w:rPr>
                <w:rFonts w:ascii="Times New Roman"/>
                <w:sz w:val="18"/>
              </w:rPr>
            </w:pPr>
          </w:p>
        </w:tc>
      </w:tr>
      <w:tr>
        <w:trPr>
          <w:trHeight w:val="249" w:hRule="atLeast"/>
        </w:trPr>
        <w:tc>
          <w:tcPr>
            <w:tcW w:w="1053" w:type="dxa"/>
            <w:tcBorders>
              <w:top w:val="nil"/>
              <w:bottom w:val="nil"/>
            </w:tcBorders>
          </w:tcPr>
          <w:p>
            <w:pPr>
              <w:pStyle w:val="TableParagraph"/>
              <w:rPr>
                <w:rFonts w:ascii="Times New Roman"/>
                <w:sz w:val="18"/>
              </w:rPr>
            </w:pPr>
          </w:p>
        </w:tc>
        <w:tc>
          <w:tcPr>
            <w:tcW w:w="8212" w:type="dxa"/>
            <w:tcBorders>
              <w:top w:val="nil"/>
              <w:bottom w:val="nil"/>
            </w:tcBorders>
          </w:tcPr>
          <w:p>
            <w:pPr>
              <w:pStyle w:val="TableParagraph"/>
              <w:spacing w:line="230" w:lineRule="exact"/>
              <w:ind w:left="119"/>
              <w:rPr>
                <w:sz w:val="21"/>
              </w:rPr>
            </w:pPr>
            <w:r>
              <w:rPr>
                <w:color w:val="080808"/>
                <w:w w:val="105"/>
                <w:sz w:val="21"/>
              </w:rPr>
              <w:t>It was proposed by the Chairman</w:t>
            </w:r>
            <w:r>
              <w:rPr>
                <w:color w:val="232323"/>
                <w:w w:val="105"/>
                <w:sz w:val="21"/>
              </w:rPr>
              <w:t>, </w:t>
            </w:r>
            <w:r>
              <w:rPr>
                <w:color w:val="080808"/>
                <w:w w:val="105"/>
                <w:sz w:val="21"/>
              </w:rPr>
              <w:t>seconded by Councillor Briggs and</w:t>
            </w:r>
          </w:p>
        </w:tc>
      </w:tr>
      <w:tr>
        <w:trPr>
          <w:trHeight w:val="254" w:hRule="atLeast"/>
        </w:trPr>
        <w:tc>
          <w:tcPr>
            <w:tcW w:w="1053" w:type="dxa"/>
            <w:tcBorders>
              <w:top w:val="nil"/>
              <w:bottom w:val="nil"/>
            </w:tcBorders>
          </w:tcPr>
          <w:p>
            <w:pPr>
              <w:pStyle w:val="TableParagraph"/>
              <w:rPr>
                <w:rFonts w:ascii="Times New Roman"/>
                <w:sz w:val="18"/>
              </w:rPr>
            </w:pPr>
          </w:p>
        </w:tc>
        <w:tc>
          <w:tcPr>
            <w:tcW w:w="8212" w:type="dxa"/>
            <w:tcBorders>
              <w:top w:val="nil"/>
              <w:bottom w:val="nil"/>
            </w:tcBorders>
          </w:tcPr>
          <w:p>
            <w:pPr>
              <w:pStyle w:val="TableParagraph"/>
              <w:spacing w:line="231" w:lineRule="exact" w:before="3"/>
              <w:ind w:left="122"/>
              <w:rPr>
                <w:sz w:val="21"/>
              </w:rPr>
            </w:pPr>
            <w:r>
              <w:rPr>
                <w:color w:val="080808"/>
                <w:w w:val="105"/>
                <w:sz w:val="21"/>
              </w:rPr>
              <w:t>RESOVLED that: the public and press be excluded for the remainder of the</w:t>
            </w:r>
          </w:p>
        </w:tc>
      </w:tr>
      <w:tr>
        <w:trPr>
          <w:trHeight w:val="488" w:hRule="atLeast"/>
        </w:trPr>
        <w:tc>
          <w:tcPr>
            <w:tcW w:w="1053" w:type="dxa"/>
            <w:tcBorders>
              <w:top w:val="nil"/>
            </w:tcBorders>
          </w:tcPr>
          <w:p>
            <w:pPr>
              <w:pStyle w:val="TableParagraph"/>
              <w:rPr>
                <w:rFonts w:ascii="Times New Roman"/>
                <w:sz w:val="20"/>
              </w:rPr>
            </w:pPr>
          </w:p>
        </w:tc>
        <w:tc>
          <w:tcPr>
            <w:tcW w:w="8212" w:type="dxa"/>
            <w:tcBorders>
              <w:top w:val="nil"/>
            </w:tcBorders>
          </w:tcPr>
          <w:p>
            <w:pPr>
              <w:pStyle w:val="TableParagraph"/>
              <w:spacing w:before="3"/>
              <w:ind w:left="120"/>
              <w:rPr>
                <w:sz w:val="21"/>
              </w:rPr>
            </w:pPr>
            <w:r>
              <w:rPr>
                <w:color w:val="080808"/>
                <w:w w:val="105"/>
                <w:sz w:val="21"/>
              </w:rPr>
              <w:t>meeting.</w:t>
            </w:r>
          </w:p>
        </w:tc>
      </w:tr>
      <w:tr>
        <w:trPr>
          <w:trHeight w:val="270" w:hRule="atLeast"/>
        </w:trPr>
        <w:tc>
          <w:tcPr>
            <w:tcW w:w="1053" w:type="dxa"/>
            <w:tcBorders>
              <w:bottom w:val="nil"/>
            </w:tcBorders>
          </w:tcPr>
          <w:p>
            <w:pPr>
              <w:pStyle w:val="TableParagraph"/>
              <w:spacing w:line="231" w:lineRule="exact" w:before="19"/>
              <w:ind w:left="126"/>
              <w:rPr>
                <w:sz w:val="21"/>
              </w:rPr>
            </w:pPr>
            <w:r>
              <w:rPr>
                <w:color w:val="080808"/>
                <w:w w:val="105"/>
                <w:sz w:val="21"/>
              </w:rPr>
              <w:t>19/20</w:t>
            </w:r>
          </w:p>
        </w:tc>
        <w:tc>
          <w:tcPr>
            <w:tcW w:w="8212" w:type="dxa"/>
            <w:tcBorders>
              <w:bottom w:val="nil"/>
            </w:tcBorders>
          </w:tcPr>
          <w:p>
            <w:pPr>
              <w:pStyle w:val="TableParagraph"/>
              <w:spacing w:line="227" w:lineRule="exact" w:before="24"/>
              <w:ind w:left="119"/>
              <w:rPr>
                <w:sz w:val="21"/>
              </w:rPr>
            </w:pPr>
            <w:r>
              <w:rPr>
                <w:color w:val="080808"/>
                <w:w w:val="105"/>
                <w:sz w:val="21"/>
              </w:rPr>
              <w:t>The Parish Council discussed the matter of ongoing legal act</w:t>
            </w:r>
            <w:r>
              <w:rPr>
                <w:color w:val="232323"/>
                <w:w w:val="105"/>
                <w:sz w:val="21"/>
              </w:rPr>
              <w:t>i</w:t>
            </w:r>
            <w:r>
              <w:rPr>
                <w:color w:val="080808"/>
                <w:w w:val="105"/>
                <w:sz w:val="21"/>
              </w:rPr>
              <w:t>on aga</w:t>
            </w:r>
            <w:r>
              <w:rPr>
                <w:color w:val="232323"/>
                <w:w w:val="105"/>
                <w:sz w:val="21"/>
              </w:rPr>
              <w:t>i</w:t>
            </w:r>
            <w:r>
              <w:rPr>
                <w:color w:val="080808"/>
                <w:w w:val="105"/>
                <w:sz w:val="21"/>
              </w:rPr>
              <w:t>nst</w:t>
            </w:r>
          </w:p>
        </w:tc>
      </w:tr>
      <w:tr>
        <w:trPr>
          <w:trHeight w:val="249" w:hRule="atLeast"/>
        </w:trPr>
        <w:tc>
          <w:tcPr>
            <w:tcW w:w="1053" w:type="dxa"/>
            <w:tcBorders>
              <w:top w:val="nil"/>
              <w:bottom w:val="nil"/>
            </w:tcBorders>
          </w:tcPr>
          <w:p>
            <w:pPr>
              <w:pStyle w:val="TableParagraph"/>
              <w:spacing w:line="230" w:lineRule="exact"/>
              <w:ind w:left="120"/>
              <w:rPr>
                <w:sz w:val="21"/>
              </w:rPr>
            </w:pPr>
            <w:r>
              <w:rPr>
                <w:color w:val="080808"/>
                <w:w w:val="105"/>
                <w:sz w:val="21"/>
              </w:rPr>
              <w:t>31</w:t>
            </w:r>
          </w:p>
        </w:tc>
        <w:tc>
          <w:tcPr>
            <w:tcW w:w="8212" w:type="dxa"/>
            <w:tcBorders>
              <w:top w:val="nil"/>
              <w:bottom w:val="nil"/>
            </w:tcBorders>
          </w:tcPr>
          <w:p>
            <w:pPr>
              <w:pStyle w:val="TableParagraph"/>
              <w:spacing w:line="230" w:lineRule="exact"/>
              <w:ind w:left="118"/>
              <w:rPr>
                <w:sz w:val="21"/>
              </w:rPr>
            </w:pPr>
            <w:r>
              <w:rPr>
                <w:color w:val="080808"/>
                <w:w w:val="105"/>
                <w:sz w:val="21"/>
              </w:rPr>
              <w:t>Claybrooke Parva Parish Council. It was noted that the matter would soon be</w:t>
            </w:r>
          </w:p>
        </w:tc>
      </w:tr>
      <w:tr>
        <w:trPr>
          <w:trHeight w:val="254" w:hRule="atLeast"/>
        </w:trPr>
        <w:tc>
          <w:tcPr>
            <w:tcW w:w="1053" w:type="dxa"/>
            <w:tcBorders>
              <w:top w:val="nil"/>
              <w:bottom w:val="nil"/>
            </w:tcBorders>
          </w:tcPr>
          <w:p>
            <w:pPr>
              <w:pStyle w:val="TableParagraph"/>
              <w:rPr>
                <w:rFonts w:ascii="Times New Roman"/>
                <w:sz w:val="18"/>
              </w:rPr>
            </w:pPr>
          </w:p>
        </w:tc>
        <w:tc>
          <w:tcPr>
            <w:tcW w:w="8212" w:type="dxa"/>
            <w:tcBorders>
              <w:top w:val="nil"/>
              <w:bottom w:val="nil"/>
            </w:tcBorders>
          </w:tcPr>
          <w:p>
            <w:pPr>
              <w:pStyle w:val="TableParagraph"/>
              <w:spacing w:line="231" w:lineRule="exact" w:before="3"/>
              <w:ind w:left="116"/>
              <w:rPr>
                <w:sz w:val="21"/>
              </w:rPr>
            </w:pPr>
            <w:r>
              <w:rPr>
                <w:color w:val="080808"/>
                <w:w w:val="105"/>
                <w:sz w:val="21"/>
              </w:rPr>
              <w:t>coming to a conclusion and that the Par</w:t>
            </w:r>
            <w:r>
              <w:rPr>
                <w:color w:val="232323"/>
                <w:w w:val="105"/>
                <w:sz w:val="21"/>
              </w:rPr>
              <w:t>i</w:t>
            </w:r>
            <w:r>
              <w:rPr>
                <w:color w:val="080808"/>
                <w:w w:val="105"/>
                <w:sz w:val="21"/>
              </w:rPr>
              <w:t>sh Council would be advised of the</w:t>
            </w:r>
          </w:p>
        </w:tc>
      </w:tr>
      <w:tr>
        <w:trPr>
          <w:trHeight w:val="488" w:hRule="atLeast"/>
        </w:trPr>
        <w:tc>
          <w:tcPr>
            <w:tcW w:w="1053" w:type="dxa"/>
            <w:tcBorders>
              <w:top w:val="nil"/>
            </w:tcBorders>
          </w:tcPr>
          <w:p>
            <w:pPr>
              <w:pStyle w:val="TableParagraph"/>
              <w:rPr>
                <w:rFonts w:ascii="Times New Roman"/>
                <w:sz w:val="20"/>
              </w:rPr>
            </w:pPr>
          </w:p>
        </w:tc>
        <w:tc>
          <w:tcPr>
            <w:tcW w:w="8212" w:type="dxa"/>
            <w:tcBorders>
              <w:top w:val="nil"/>
            </w:tcBorders>
          </w:tcPr>
          <w:p>
            <w:pPr>
              <w:pStyle w:val="TableParagraph"/>
              <w:spacing w:before="3"/>
              <w:ind w:left="117"/>
              <w:rPr>
                <w:sz w:val="21"/>
              </w:rPr>
            </w:pPr>
            <w:r>
              <w:rPr>
                <w:color w:val="080808"/>
                <w:w w:val="105"/>
                <w:sz w:val="21"/>
              </w:rPr>
              <w:t>outcome as soon as information became available</w:t>
            </w:r>
            <w:r>
              <w:rPr>
                <w:color w:val="3A3A3A"/>
                <w:w w:val="105"/>
                <w:sz w:val="21"/>
              </w:rPr>
              <w:t>.</w:t>
            </w:r>
          </w:p>
        </w:tc>
      </w:tr>
      <w:tr>
        <w:trPr>
          <w:trHeight w:val="522" w:hRule="atLeast"/>
        </w:trPr>
        <w:tc>
          <w:tcPr>
            <w:tcW w:w="1053" w:type="dxa"/>
            <w:tcBorders>
              <w:bottom w:val="nil"/>
            </w:tcBorders>
          </w:tcPr>
          <w:p>
            <w:pPr>
              <w:pStyle w:val="TableParagraph"/>
              <w:spacing w:before="24"/>
              <w:ind w:left="121"/>
              <w:rPr>
                <w:sz w:val="21"/>
              </w:rPr>
            </w:pPr>
            <w:r>
              <w:rPr>
                <w:color w:val="080808"/>
                <w:w w:val="105"/>
                <w:sz w:val="21"/>
              </w:rPr>
              <w:t>19/20</w:t>
            </w:r>
          </w:p>
          <w:p>
            <w:pPr>
              <w:pStyle w:val="TableParagraph"/>
              <w:spacing w:line="234" w:lineRule="exact" w:before="3"/>
              <w:ind w:left="120"/>
              <w:rPr>
                <w:sz w:val="21"/>
              </w:rPr>
            </w:pPr>
            <w:r>
              <w:rPr>
                <w:color w:val="080808"/>
                <w:w w:val="105"/>
                <w:sz w:val="21"/>
              </w:rPr>
              <w:t>32</w:t>
            </w:r>
          </w:p>
        </w:tc>
        <w:tc>
          <w:tcPr>
            <w:tcW w:w="8212" w:type="dxa"/>
            <w:tcBorders>
              <w:bottom w:val="nil"/>
            </w:tcBorders>
          </w:tcPr>
          <w:p>
            <w:pPr>
              <w:pStyle w:val="TableParagraph"/>
              <w:spacing w:before="24"/>
              <w:ind w:left="118"/>
              <w:rPr>
                <w:b/>
                <w:sz w:val="21"/>
              </w:rPr>
            </w:pPr>
            <w:r>
              <w:rPr>
                <w:b/>
                <w:color w:val="080808"/>
                <w:w w:val="105"/>
                <w:sz w:val="21"/>
              </w:rPr>
              <w:t>Date of Next Meetings</w:t>
            </w:r>
          </w:p>
        </w:tc>
      </w:tr>
      <w:tr>
        <w:trPr>
          <w:trHeight w:val="886" w:hRule="atLeast"/>
        </w:trPr>
        <w:tc>
          <w:tcPr>
            <w:tcW w:w="1053" w:type="dxa"/>
            <w:tcBorders>
              <w:top w:val="nil"/>
              <w:bottom w:val="nil"/>
            </w:tcBorders>
          </w:tcPr>
          <w:p>
            <w:pPr>
              <w:pStyle w:val="TableParagraph"/>
              <w:rPr>
                <w:rFonts w:ascii="Times New Roman"/>
                <w:sz w:val="20"/>
              </w:rPr>
            </w:pPr>
          </w:p>
        </w:tc>
        <w:tc>
          <w:tcPr>
            <w:tcW w:w="8212" w:type="dxa"/>
            <w:tcBorders>
              <w:top w:val="nil"/>
              <w:bottom w:val="nil"/>
            </w:tcBorders>
          </w:tcPr>
          <w:p>
            <w:pPr>
              <w:pStyle w:val="TableParagraph"/>
              <w:spacing w:line="249" w:lineRule="auto" w:before="5"/>
              <w:ind w:left="115" w:right="578" w:firstLine="3"/>
              <w:rPr>
                <w:sz w:val="21"/>
              </w:rPr>
            </w:pPr>
            <w:r>
              <w:rPr>
                <w:color w:val="080808"/>
                <w:w w:val="105"/>
                <w:sz w:val="21"/>
              </w:rPr>
              <w:t>It was proposed by the Chairman</w:t>
            </w:r>
            <w:r>
              <w:rPr>
                <w:color w:val="3A3A3A"/>
                <w:w w:val="105"/>
                <w:sz w:val="21"/>
              </w:rPr>
              <w:t>, </w:t>
            </w:r>
            <w:r>
              <w:rPr>
                <w:color w:val="080808"/>
                <w:w w:val="105"/>
                <w:sz w:val="21"/>
              </w:rPr>
              <w:t>seconded by Counci</w:t>
            </w:r>
            <w:r>
              <w:rPr>
                <w:color w:val="232323"/>
                <w:w w:val="105"/>
                <w:sz w:val="21"/>
              </w:rPr>
              <w:t>ll</w:t>
            </w:r>
            <w:r>
              <w:rPr>
                <w:color w:val="080808"/>
                <w:w w:val="105"/>
                <w:sz w:val="21"/>
              </w:rPr>
              <w:t>or Briggs and RESOLVED that: the press and public be readmitted for the remainder of the meeting</w:t>
            </w:r>
            <w:r>
              <w:rPr>
                <w:color w:val="3A3A3A"/>
                <w:w w:val="105"/>
                <w:sz w:val="21"/>
              </w:rPr>
              <w:t>.</w:t>
            </w:r>
          </w:p>
        </w:tc>
      </w:tr>
      <w:tr>
        <w:trPr>
          <w:trHeight w:val="636" w:hRule="atLeast"/>
        </w:trPr>
        <w:tc>
          <w:tcPr>
            <w:tcW w:w="1053" w:type="dxa"/>
            <w:tcBorders>
              <w:top w:val="nil"/>
              <w:bottom w:val="nil"/>
            </w:tcBorders>
          </w:tcPr>
          <w:p>
            <w:pPr>
              <w:pStyle w:val="TableParagraph"/>
              <w:rPr>
                <w:rFonts w:ascii="Times New Roman"/>
                <w:sz w:val="20"/>
              </w:rPr>
            </w:pPr>
          </w:p>
        </w:tc>
        <w:tc>
          <w:tcPr>
            <w:tcW w:w="8212" w:type="dxa"/>
            <w:tcBorders>
              <w:top w:val="nil"/>
              <w:bottom w:val="nil"/>
            </w:tcBorders>
          </w:tcPr>
          <w:p>
            <w:pPr>
              <w:pStyle w:val="TableParagraph"/>
              <w:spacing w:line="250" w:lineRule="atLeast" w:before="119"/>
              <w:ind w:left="112" w:right="335" w:firstLine="1"/>
              <w:rPr>
                <w:sz w:val="21"/>
              </w:rPr>
            </w:pPr>
            <w:r>
              <w:rPr>
                <w:color w:val="080808"/>
                <w:w w:val="105"/>
                <w:sz w:val="21"/>
              </w:rPr>
              <w:t>It was proposed by the Chairman</w:t>
            </w:r>
            <w:r>
              <w:rPr>
                <w:color w:val="3A3A3A"/>
                <w:w w:val="105"/>
                <w:sz w:val="21"/>
              </w:rPr>
              <w:t>, </w:t>
            </w:r>
            <w:r>
              <w:rPr>
                <w:color w:val="080808"/>
                <w:w w:val="105"/>
                <w:sz w:val="21"/>
              </w:rPr>
              <w:t>seconded by Counc</w:t>
            </w:r>
            <w:r>
              <w:rPr>
                <w:color w:val="232323"/>
                <w:w w:val="105"/>
                <w:sz w:val="21"/>
              </w:rPr>
              <w:t>i</w:t>
            </w:r>
            <w:r>
              <w:rPr>
                <w:color w:val="080808"/>
                <w:w w:val="105"/>
                <w:sz w:val="21"/>
              </w:rPr>
              <w:t>llor Futcher and RESOLVED that: meetings of </w:t>
            </w:r>
            <w:r>
              <w:rPr>
                <w:color w:val="232323"/>
                <w:w w:val="105"/>
                <w:sz w:val="21"/>
              </w:rPr>
              <w:t>t</w:t>
            </w:r>
            <w:r>
              <w:rPr>
                <w:color w:val="080808"/>
                <w:w w:val="105"/>
                <w:sz w:val="21"/>
              </w:rPr>
              <w:t>he Parish Council be scheduled to take place on</w:t>
            </w:r>
          </w:p>
        </w:tc>
      </w:tr>
      <w:tr>
        <w:trPr>
          <w:trHeight w:val="490" w:hRule="atLeast"/>
        </w:trPr>
        <w:tc>
          <w:tcPr>
            <w:tcW w:w="1053" w:type="dxa"/>
            <w:tcBorders>
              <w:top w:val="nil"/>
            </w:tcBorders>
          </w:tcPr>
          <w:p>
            <w:pPr>
              <w:pStyle w:val="TableParagraph"/>
              <w:rPr>
                <w:rFonts w:ascii="Times New Roman"/>
                <w:sz w:val="20"/>
              </w:rPr>
            </w:pPr>
          </w:p>
        </w:tc>
        <w:tc>
          <w:tcPr>
            <w:tcW w:w="8212" w:type="dxa"/>
            <w:tcBorders>
              <w:top w:val="nil"/>
            </w:tcBorders>
          </w:tcPr>
          <w:p>
            <w:pPr>
              <w:pStyle w:val="TableParagraph"/>
              <w:spacing w:before="5"/>
              <w:ind w:left="116"/>
              <w:rPr>
                <w:sz w:val="21"/>
              </w:rPr>
            </w:pPr>
            <w:r>
              <w:rPr>
                <w:color w:val="080808"/>
                <w:w w:val="105"/>
                <w:sz w:val="21"/>
              </w:rPr>
              <w:t>18 July 2019 at 7.30pm and 25 September 2019 at 7.30pm</w:t>
            </w:r>
            <w:r>
              <w:rPr>
                <w:color w:val="232323"/>
                <w:w w:val="105"/>
                <w:sz w:val="21"/>
              </w:rPr>
              <w:t>.</w:t>
            </w:r>
          </w:p>
        </w:tc>
      </w:tr>
    </w:tbl>
    <w:p>
      <w:pPr>
        <w:pStyle w:val="BodyText"/>
        <w:rPr>
          <w:sz w:val="20"/>
        </w:rPr>
      </w:pPr>
      <w:r>
        <w:rPr/>
        <w:pict>
          <v:line style="position:absolute;mso-position-horizontal-relative:page;mso-position-vertical-relative:page;z-index:1096" from=".120194pt,554.552002pt" to=".120194pt,841.680061pt" stroked="true" strokeweight=".240387pt" strokecolor="#000000">
            <v:stroke dashstyle="solid"/>
            <w10:wrap type="none"/>
          </v:line>
        </w:pict>
      </w:r>
    </w:p>
    <w:p>
      <w:pPr>
        <w:pStyle w:val="BodyText"/>
        <w:rPr>
          <w:sz w:val="17"/>
        </w:rPr>
      </w:pPr>
    </w:p>
    <w:p>
      <w:pPr>
        <w:spacing w:before="93"/>
        <w:ind w:left="378" w:right="372" w:firstLine="0"/>
        <w:jc w:val="center"/>
        <w:rPr>
          <w:sz w:val="21"/>
        </w:rPr>
      </w:pPr>
      <w:r>
        <w:rPr>
          <w:color w:val="080808"/>
          <w:w w:val="105"/>
          <w:sz w:val="21"/>
        </w:rPr>
        <w:t>The meeting ended at 9.03p.m</w:t>
      </w:r>
    </w:p>
    <w:p>
      <w:pPr>
        <w:pStyle w:val="BodyText"/>
        <w:rPr>
          <w:sz w:val="20"/>
        </w:rPr>
      </w:pPr>
    </w:p>
    <w:p>
      <w:pPr>
        <w:pStyle w:val="BodyText"/>
        <w:rPr>
          <w:sz w:val="20"/>
        </w:rPr>
      </w:pPr>
    </w:p>
    <w:p>
      <w:pPr>
        <w:pStyle w:val="BodyText"/>
        <w:rPr>
          <w:sz w:val="10"/>
        </w:rPr>
      </w:pPr>
      <w:r>
        <w:rPr/>
        <w:drawing>
          <wp:anchor distT="0" distB="0" distL="0" distR="0" allowOverlap="1" layoutInCell="1" locked="0" behindDoc="0" simplePos="0" relativeHeight="2">
            <wp:simplePos x="0" y="0"/>
            <wp:positionH relativeFrom="page">
              <wp:posOffset>891451</wp:posOffset>
            </wp:positionH>
            <wp:positionV relativeFrom="paragraph">
              <wp:posOffset>98073</wp:posOffset>
            </wp:positionV>
            <wp:extent cx="3025042" cy="789431"/>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3025042" cy="789431"/>
                    </a:xfrm>
                    <a:prstGeom prst="rect">
                      <a:avLst/>
                    </a:prstGeom>
                  </pic:spPr>
                </pic:pic>
              </a:graphicData>
            </a:graphic>
          </wp:anchor>
        </w:drawing>
      </w:r>
    </w:p>
    <w:p>
      <w:pPr>
        <w:pStyle w:val="BodyText"/>
        <w:spacing w:before="5"/>
        <w:rPr>
          <w:sz w:val="24"/>
        </w:rPr>
      </w:pPr>
    </w:p>
    <w:p>
      <w:pPr>
        <w:spacing w:before="94"/>
        <w:ind w:left="303" w:right="0" w:firstLine="0"/>
        <w:jc w:val="left"/>
        <w:rPr>
          <w:sz w:val="19"/>
        </w:rPr>
      </w:pPr>
      <w:r>
        <w:rPr/>
        <w:pict>
          <v:shape style="position:absolute;margin-left:116.948303pt;margin-top:-18.542421pt;width:179.8pt;height:31.6pt;mso-position-horizontal-relative:page;mso-position-vertical-relative:paragraph;z-index:-24640" type="#_x0000_t202" filled="false" stroked="false">
            <v:textbox inset="0,0,0,0">
              <w:txbxContent>
                <w:p>
                  <w:pPr>
                    <w:tabs>
                      <w:tab w:pos="2580" w:val="left" w:leader="none"/>
                      <w:tab w:pos="3386" w:val="left" w:leader="none"/>
                    </w:tabs>
                    <w:spacing w:line="632" w:lineRule="exact" w:before="0"/>
                    <w:ind w:left="0" w:right="0" w:firstLine="0"/>
                    <w:jc w:val="left"/>
                    <w:rPr>
                      <w:b/>
                      <w:sz w:val="45"/>
                    </w:rPr>
                  </w:pPr>
                  <w:r>
                    <w:rPr>
                      <w:b/>
                      <w:color w:val="696969"/>
                      <w:w w:val="80"/>
                      <w:sz w:val="50"/>
                    </w:rPr>
                    <w:t>l</w:t>
                  </w:r>
                  <w:r>
                    <w:rPr>
                      <w:b/>
                      <w:color w:val="696969"/>
                      <w:spacing w:val="-80"/>
                      <w:w w:val="80"/>
                      <w:sz w:val="50"/>
                    </w:rPr>
                    <w:t> </w:t>
                  </w:r>
                  <w:r>
                    <w:rPr>
                      <w:rFonts w:ascii="Times New Roman"/>
                      <w:b/>
                      <w:color w:val="858585"/>
                      <w:w w:val="80"/>
                      <w:sz w:val="46"/>
                    </w:rPr>
                    <w:t>B-k._</w:t>
                  </w:r>
                  <w:r>
                    <w:rPr>
                      <w:rFonts w:ascii="Times New Roman"/>
                      <w:b/>
                      <w:color w:val="858585"/>
                      <w:spacing w:val="-6"/>
                      <w:w w:val="80"/>
                      <w:sz w:val="46"/>
                    </w:rPr>
                    <w:t> </w:t>
                  </w:r>
                  <w:r>
                    <w:rPr>
                      <w:rFonts w:ascii="Times New Roman"/>
                      <w:i/>
                      <w:color w:val="858585"/>
                      <w:w w:val="80"/>
                      <w:sz w:val="57"/>
                    </w:rPr>
                    <w:t>-S...,\</w:t>
                    <w:tab/>
                  </w:r>
                  <w:r>
                    <w:rPr>
                      <w:rFonts w:ascii="Times New Roman"/>
                      <w:b/>
                      <w:color w:val="858585"/>
                      <w:w w:val="85"/>
                      <w:sz w:val="46"/>
                    </w:rPr>
                    <w:t>l</w:t>
                    <w:tab/>
                  </w:r>
                  <w:r>
                    <w:rPr>
                      <w:b/>
                      <w:color w:val="858585"/>
                      <w:spacing w:val="-20"/>
                      <w:w w:val="80"/>
                      <w:sz w:val="45"/>
                    </w:rPr>
                    <w:t>q</w:t>
                  </w:r>
                </w:p>
              </w:txbxContent>
            </v:textbox>
            <w10:wrap type="none"/>
          </v:shape>
        </w:pict>
      </w:r>
      <w:r>
        <w:rPr>
          <w:color w:val="080808"/>
          <w:w w:val="105"/>
          <w:sz w:val="19"/>
        </w:rPr>
        <w:t>Dated .</w:t>
      </w:r>
      <w:r>
        <w:rPr>
          <w:color w:val="3A3A3A"/>
          <w:w w:val="105"/>
          <w:sz w:val="19"/>
        </w:rPr>
        <w:t>...</w:t>
      </w:r>
      <w:r>
        <w:rPr>
          <w:color w:val="080808"/>
          <w:w w:val="105"/>
          <w:sz w:val="19"/>
        </w:rPr>
        <w:t>..</w:t>
      </w:r>
      <w:r>
        <w:rPr>
          <w:color w:val="232323"/>
          <w:w w:val="105"/>
          <w:sz w:val="19"/>
        </w:rPr>
        <w:t>..</w:t>
      </w:r>
      <w:r>
        <w:rPr>
          <w:color w:val="080808"/>
          <w:w w:val="105"/>
          <w:sz w:val="19"/>
        </w:rPr>
        <w:t>..</w:t>
      </w:r>
      <w:r>
        <w:rPr>
          <w:color w:val="232323"/>
          <w:w w:val="105"/>
          <w:sz w:val="19"/>
        </w:rPr>
        <w:t>.</w:t>
      </w:r>
      <w:r>
        <w:rPr>
          <w:color w:val="080808"/>
          <w:w w:val="105"/>
          <w:sz w:val="19"/>
        </w:rPr>
        <w:t>.....</w:t>
      </w:r>
      <w:r>
        <w:rPr>
          <w:color w:val="232323"/>
          <w:w w:val="105"/>
          <w:sz w:val="19"/>
        </w:rPr>
        <w:t>.....</w:t>
      </w:r>
      <w:r>
        <w:rPr>
          <w:color w:val="080808"/>
          <w:w w:val="105"/>
          <w:sz w:val="19"/>
        </w:rPr>
        <w:t>.</w:t>
      </w:r>
      <w:r>
        <w:rPr>
          <w:color w:val="232323"/>
          <w:w w:val="105"/>
          <w:sz w:val="19"/>
        </w:rPr>
        <w:t>...</w:t>
      </w:r>
      <w:r>
        <w:rPr>
          <w:color w:val="080808"/>
          <w:w w:val="105"/>
          <w:sz w:val="19"/>
        </w:rPr>
        <w:t>....</w:t>
      </w:r>
      <w:r>
        <w:rPr>
          <w:color w:val="232323"/>
          <w:w w:val="105"/>
          <w:sz w:val="19"/>
        </w:rPr>
        <w:t>.</w:t>
      </w:r>
      <w:r>
        <w:rPr>
          <w:color w:val="080808"/>
          <w:w w:val="105"/>
          <w:sz w:val="19"/>
        </w:rPr>
        <w:t>.</w:t>
      </w:r>
      <w:r>
        <w:rPr>
          <w:color w:val="3A3A3A"/>
          <w:w w:val="105"/>
          <w:sz w:val="19"/>
        </w:rPr>
        <w:t>.....</w:t>
      </w:r>
      <w:r>
        <w:rPr>
          <w:color w:val="080808"/>
          <w:w w:val="105"/>
          <w:sz w:val="19"/>
        </w:rPr>
        <w:t>..</w:t>
      </w:r>
      <w:r>
        <w:rPr>
          <w:color w:val="232323"/>
          <w:w w:val="105"/>
          <w:sz w:val="19"/>
        </w:rPr>
        <w:t>...</w:t>
      </w:r>
      <w:r>
        <w:rPr>
          <w:color w:val="080808"/>
          <w:w w:val="105"/>
          <w:sz w:val="19"/>
        </w:rPr>
        <w:t>.</w:t>
      </w:r>
      <w:r>
        <w:rPr>
          <w:color w:val="232323"/>
          <w:w w:val="105"/>
          <w:sz w:val="19"/>
        </w:rPr>
        <w:t>.</w:t>
      </w:r>
      <w:r>
        <w:rPr>
          <w:color w:val="080808"/>
          <w:w w:val="105"/>
          <w:sz w:val="19"/>
        </w:rPr>
        <w:t>.</w:t>
      </w:r>
      <w:r>
        <w:rPr>
          <w:color w:val="232323"/>
          <w:w w:val="105"/>
          <w:sz w:val="19"/>
        </w:rPr>
        <w:t>.</w:t>
      </w:r>
      <w:r>
        <w:rPr>
          <w:color w:val="080808"/>
          <w:w w:val="105"/>
          <w:sz w:val="19"/>
        </w:rPr>
        <w:t>... </w:t>
      </w:r>
      <w:r>
        <w:rPr>
          <w:color w:val="3A3A3A"/>
          <w:w w:val="105"/>
          <w:sz w:val="19"/>
        </w:rPr>
        <w:t>.</w:t>
      </w:r>
      <w:r>
        <w:rPr>
          <w:color w:val="080808"/>
          <w:w w:val="105"/>
          <w:sz w:val="19"/>
        </w:rPr>
        <w:t>...</w:t>
      </w:r>
      <w:r>
        <w:rPr>
          <w:color w:val="232323"/>
          <w:w w:val="105"/>
          <w:sz w:val="19"/>
        </w:rPr>
        <w:t>.</w:t>
      </w:r>
      <w:r>
        <w:rPr>
          <w:color w:val="080808"/>
          <w:w w:val="105"/>
          <w:sz w:val="19"/>
        </w:rPr>
        <w:t>..</w:t>
      </w:r>
      <w:r>
        <w:rPr>
          <w:color w:val="3A3A3A"/>
          <w:w w:val="105"/>
          <w:sz w:val="19"/>
        </w:rPr>
        <w:t>.</w:t>
      </w:r>
      <w:r>
        <w:rPr>
          <w:color w:val="080808"/>
          <w:w w:val="105"/>
          <w:sz w:val="19"/>
        </w:rPr>
        <w:t>....</w:t>
      </w:r>
      <w:r>
        <w:rPr>
          <w:color w:val="232323"/>
          <w:w w:val="105"/>
          <w:sz w:val="19"/>
        </w:rPr>
        <w:t>..</w:t>
      </w:r>
      <w:r>
        <w:rPr>
          <w:color w:val="080808"/>
          <w:w w:val="105"/>
          <w:sz w:val="19"/>
        </w:rPr>
        <w:t>..</w:t>
      </w:r>
    </w:p>
    <w:p>
      <w:pPr>
        <w:spacing w:after="0"/>
        <w:jc w:val="left"/>
        <w:rPr>
          <w:sz w:val="19"/>
        </w:rPr>
        <w:sectPr>
          <w:pgSz w:w="11910" w:h="16840"/>
          <w:pgMar w:header="0" w:footer="922" w:top="1380" w:bottom="1120" w:left="1100" w:right="1160"/>
        </w:sectPr>
      </w:pPr>
    </w:p>
    <w:p>
      <w:pPr>
        <w:pStyle w:val="BodyText"/>
        <w:spacing w:line="276" w:lineRule="auto" w:before="82"/>
        <w:ind w:left="220" w:right="163"/>
      </w:pPr>
      <w:r>
        <w:rPr>
          <w:color w:val="FF0000"/>
        </w:rPr>
        <w:t>PLEASE NOTE THESE MINUTES WERE REVISED BY HDC AFTER THE PARISH COUNCIL MEETING ON 18</w:t>
      </w:r>
      <w:r>
        <w:rPr>
          <w:color w:val="FF0000"/>
          <w:position w:val="8"/>
          <w:sz w:val="14"/>
        </w:rPr>
        <w:t>TH </w:t>
      </w:r>
      <w:r>
        <w:rPr>
          <w:color w:val="FF0000"/>
        </w:rPr>
        <w:t>JULY 2019 AT WHICH THE ORIGINAL SET WERE APPROVED AND SIGNED. 2 ITEMS HIGHLIGHTED IN RED WERE OMMITTED FROM THE ORIGINAL SIGNED MINUTES.</w:t>
      </w:r>
    </w:p>
    <w:p>
      <w:pPr>
        <w:pStyle w:val="BodyText"/>
        <w:rPr>
          <w:sz w:val="24"/>
        </w:rPr>
      </w:pPr>
    </w:p>
    <w:p>
      <w:pPr>
        <w:pStyle w:val="BodyText"/>
        <w:spacing w:before="10"/>
        <w:rPr>
          <w:sz w:val="35"/>
        </w:rPr>
      </w:pPr>
    </w:p>
    <w:p>
      <w:pPr>
        <w:pStyle w:val="BodyText"/>
        <w:ind w:left="2606"/>
      </w:pPr>
      <w:r>
        <w:rPr/>
        <w:t>CLAYBROOKE PARVA PARISH COUNCIL</w:t>
      </w:r>
    </w:p>
    <w:p>
      <w:pPr>
        <w:pStyle w:val="BodyText"/>
        <w:spacing w:before="4"/>
        <w:rPr>
          <w:sz w:val="20"/>
        </w:rPr>
      </w:pPr>
    </w:p>
    <w:p>
      <w:pPr>
        <w:pStyle w:val="BodyText"/>
        <w:spacing w:line="280" w:lineRule="auto"/>
        <w:ind w:left="375" w:right="370"/>
        <w:jc w:val="center"/>
      </w:pPr>
      <w:r>
        <w:rPr/>
        <w:drawing>
          <wp:anchor distT="0" distB="0" distL="0" distR="0" allowOverlap="1" layoutInCell="1" locked="0" behindDoc="1" simplePos="0" relativeHeight="268410839">
            <wp:simplePos x="0" y="0"/>
            <wp:positionH relativeFrom="page">
              <wp:posOffset>849172</wp:posOffset>
            </wp:positionH>
            <wp:positionV relativeFrom="paragraph">
              <wp:posOffset>222532</wp:posOffset>
            </wp:positionV>
            <wp:extent cx="5560856" cy="5439100"/>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5560856" cy="5439100"/>
                    </a:xfrm>
                    <a:prstGeom prst="rect">
                      <a:avLst/>
                    </a:prstGeom>
                  </pic:spPr>
                </pic:pic>
              </a:graphicData>
            </a:graphic>
          </wp:anchor>
        </w:drawing>
      </w:r>
      <w:r>
        <w:rPr/>
        <w:t>Minutes of the Meeting of Claybrooke Parva Parish Council held on 10 July 2019 in the School Hall, Claybrooke Parva commencing at 7.30p.m.</w:t>
      </w:r>
    </w:p>
    <w:p>
      <w:pPr>
        <w:pStyle w:val="BodyText"/>
        <w:spacing w:before="193"/>
        <w:ind w:left="375" w:right="372"/>
        <w:jc w:val="center"/>
      </w:pPr>
      <w:r>
        <w:rPr/>
        <w:t>In attendance:</w:t>
      </w:r>
    </w:p>
    <w:p>
      <w:pPr>
        <w:pStyle w:val="BodyText"/>
        <w:spacing w:before="10"/>
        <w:rPr>
          <w:sz w:val="20"/>
        </w:rPr>
      </w:pPr>
    </w:p>
    <w:p>
      <w:pPr>
        <w:pStyle w:val="BodyText"/>
        <w:spacing w:line="465" w:lineRule="auto"/>
        <w:ind w:left="2666" w:right="2664" w:firstLine="1"/>
        <w:jc w:val="center"/>
      </w:pPr>
      <w:r>
        <w:rPr/>
        <w:t>Councillor Hart (incoming Chairman), Councillors: Blackhall, Briggs and Futcher,</w:t>
      </w:r>
    </w:p>
    <w:p>
      <w:pPr>
        <w:pStyle w:val="BodyText"/>
        <w:ind w:left="375" w:right="375"/>
        <w:jc w:val="center"/>
      </w:pPr>
      <w:r>
        <w:rPr/>
        <w:t>Officers: R. Ellis (Harborough District Council), S. Mortimer (Harborough District Council),</w:t>
      </w:r>
    </w:p>
    <w:p>
      <w:pPr>
        <w:pStyle w:val="BodyText"/>
        <w:spacing w:before="6"/>
        <w:rPr>
          <w:sz w:val="20"/>
        </w:rPr>
      </w:pPr>
    </w:p>
    <w:p>
      <w:pPr>
        <w:pStyle w:val="BodyText"/>
        <w:spacing w:before="1"/>
        <w:ind w:left="563"/>
      </w:pPr>
      <w:r>
        <w:rPr/>
        <w:t>E. O’Neill (Harborough District Council) and V. Wenham Harborough District Council).</w:t>
      </w:r>
    </w:p>
    <w:p>
      <w:pPr>
        <w:pStyle w:val="BodyText"/>
        <w:spacing w:before="6"/>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8195"/>
      </w:tblGrid>
      <w:tr>
        <w:trPr>
          <w:trHeight w:val="506" w:hRule="atLeast"/>
        </w:trPr>
        <w:tc>
          <w:tcPr>
            <w:tcW w:w="1049" w:type="dxa"/>
          </w:tcPr>
          <w:p>
            <w:pPr>
              <w:pStyle w:val="TableParagraph"/>
              <w:spacing w:line="252" w:lineRule="exact" w:before="4"/>
              <w:ind w:left="107" w:right="80"/>
              <w:rPr>
                <w:b/>
                <w:sz w:val="22"/>
              </w:rPr>
            </w:pPr>
            <w:r>
              <w:rPr>
                <w:b/>
                <w:sz w:val="22"/>
              </w:rPr>
              <w:t>Minute Number</w:t>
            </w:r>
          </w:p>
        </w:tc>
        <w:tc>
          <w:tcPr>
            <w:tcW w:w="8195" w:type="dxa"/>
            <w:shd w:val="clear" w:color="auto" w:fill="D9D9D9"/>
          </w:tcPr>
          <w:p>
            <w:pPr>
              <w:pStyle w:val="TableParagraph"/>
              <w:ind w:left="107"/>
              <w:rPr>
                <w:b/>
                <w:sz w:val="22"/>
              </w:rPr>
            </w:pPr>
            <w:r>
              <w:rPr>
                <w:b/>
                <w:sz w:val="22"/>
              </w:rPr>
              <w:t>Item</w:t>
            </w:r>
          </w:p>
        </w:tc>
      </w:tr>
      <w:tr>
        <w:trPr>
          <w:trHeight w:val="3793" w:hRule="atLeast"/>
        </w:trPr>
        <w:tc>
          <w:tcPr>
            <w:tcW w:w="1049" w:type="dxa"/>
          </w:tcPr>
          <w:p>
            <w:pPr>
              <w:pStyle w:val="TableParagraph"/>
              <w:spacing w:line="250" w:lineRule="exact"/>
              <w:ind w:left="107"/>
              <w:rPr>
                <w:sz w:val="22"/>
              </w:rPr>
            </w:pPr>
            <w:r>
              <w:rPr>
                <w:sz w:val="22"/>
              </w:rPr>
              <w:t>19/20</w:t>
            </w:r>
          </w:p>
          <w:p>
            <w:pPr>
              <w:pStyle w:val="TableParagraph"/>
              <w:spacing w:line="252" w:lineRule="exact"/>
              <w:ind w:left="107"/>
              <w:rPr>
                <w:sz w:val="22"/>
              </w:rPr>
            </w:pPr>
            <w:r>
              <w:rPr>
                <w:sz w:val="22"/>
              </w:rPr>
              <w:t>16</w:t>
            </w:r>
          </w:p>
        </w:tc>
        <w:tc>
          <w:tcPr>
            <w:tcW w:w="8195" w:type="dxa"/>
          </w:tcPr>
          <w:p>
            <w:pPr>
              <w:pStyle w:val="TableParagraph"/>
              <w:spacing w:line="250" w:lineRule="exact"/>
              <w:ind w:left="107"/>
              <w:rPr>
                <w:b/>
                <w:sz w:val="22"/>
              </w:rPr>
            </w:pPr>
            <w:r>
              <w:rPr>
                <w:b/>
                <w:sz w:val="22"/>
              </w:rPr>
              <w:t>Election of Chairman</w:t>
            </w:r>
          </w:p>
          <w:p>
            <w:pPr>
              <w:pStyle w:val="TableParagraph"/>
              <w:ind w:left="107" w:right="745"/>
              <w:rPr>
                <w:sz w:val="22"/>
              </w:rPr>
            </w:pPr>
            <w:r>
              <w:rPr>
                <w:sz w:val="22"/>
              </w:rPr>
              <w:t>Nominations were invited for the election of Chairman of the Council for the remainder of the 2019/20 year.</w:t>
            </w:r>
          </w:p>
          <w:p>
            <w:pPr>
              <w:pStyle w:val="TableParagraph"/>
              <w:spacing w:before="1"/>
              <w:rPr>
                <w:sz w:val="22"/>
              </w:rPr>
            </w:pPr>
          </w:p>
          <w:p>
            <w:pPr>
              <w:pStyle w:val="TableParagraph"/>
              <w:ind w:left="107" w:right="1050"/>
              <w:rPr>
                <w:sz w:val="22"/>
              </w:rPr>
            </w:pPr>
            <w:r>
              <w:rPr>
                <w:sz w:val="22"/>
              </w:rPr>
              <w:t>Councillor Hart was nominated by Councillor Blackhall and seconded by Councillor Briggs. There being no further nominations, it was</w:t>
            </w:r>
          </w:p>
          <w:p>
            <w:pPr>
              <w:pStyle w:val="TableParagraph"/>
              <w:rPr>
                <w:sz w:val="22"/>
              </w:rPr>
            </w:pPr>
          </w:p>
          <w:p>
            <w:pPr>
              <w:pStyle w:val="TableParagraph"/>
              <w:ind w:left="618" w:right="161"/>
              <w:rPr>
                <w:sz w:val="22"/>
              </w:rPr>
            </w:pPr>
            <w:r>
              <w:rPr>
                <w:sz w:val="22"/>
              </w:rPr>
              <w:t>RESOLVED that: Councillor Hart be elected Chairman of the Council for the remainder of the 2019/20 year.</w:t>
            </w:r>
          </w:p>
          <w:p>
            <w:pPr>
              <w:pStyle w:val="TableParagraph"/>
              <w:spacing w:before="11"/>
              <w:rPr>
                <w:sz w:val="21"/>
              </w:rPr>
            </w:pPr>
          </w:p>
          <w:p>
            <w:pPr>
              <w:pStyle w:val="TableParagraph"/>
              <w:ind w:left="107" w:right="403"/>
              <w:rPr>
                <w:sz w:val="22"/>
              </w:rPr>
            </w:pPr>
            <w:r>
              <w:rPr>
                <w:sz w:val="22"/>
              </w:rPr>
              <w:t>Councillor Hart took the Chair for the remainder of the meeting. Councillor Hart thanked those in attendance and remarked that it was pleasing to note Claybrooke Parva Parish Council now had a full compliment of councillors following the recent election.</w:t>
            </w:r>
          </w:p>
        </w:tc>
      </w:tr>
      <w:tr>
        <w:trPr>
          <w:trHeight w:val="760" w:hRule="atLeast"/>
        </w:trPr>
        <w:tc>
          <w:tcPr>
            <w:tcW w:w="1049" w:type="dxa"/>
          </w:tcPr>
          <w:p>
            <w:pPr>
              <w:pStyle w:val="TableParagraph"/>
              <w:ind w:left="107"/>
              <w:rPr>
                <w:sz w:val="22"/>
              </w:rPr>
            </w:pPr>
            <w:r>
              <w:rPr>
                <w:sz w:val="22"/>
              </w:rPr>
              <w:t>19/20</w:t>
            </w:r>
          </w:p>
          <w:p>
            <w:pPr>
              <w:pStyle w:val="TableParagraph"/>
              <w:spacing w:before="1"/>
              <w:ind w:left="107"/>
              <w:rPr>
                <w:sz w:val="22"/>
              </w:rPr>
            </w:pPr>
            <w:r>
              <w:rPr>
                <w:sz w:val="22"/>
              </w:rPr>
              <w:t>17</w:t>
            </w:r>
          </w:p>
        </w:tc>
        <w:tc>
          <w:tcPr>
            <w:tcW w:w="8195" w:type="dxa"/>
          </w:tcPr>
          <w:p>
            <w:pPr>
              <w:pStyle w:val="TableParagraph"/>
              <w:ind w:left="107"/>
              <w:rPr>
                <w:b/>
                <w:sz w:val="22"/>
              </w:rPr>
            </w:pPr>
            <w:r>
              <w:rPr>
                <w:b/>
                <w:sz w:val="22"/>
              </w:rPr>
              <w:t>Apologies for Absence</w:t>
            </w:r>
          </w:p>
          <w:p>
            <w:pPr>
              <w:pStyle w:val="TableParagraph"/>
              <w:spacing w:before="1"/>
              <w:ind w:left="107"/>
              <w:rPr>
                <w:sz w:val="22"/>
              </w:rPr>
            </w:pPr>
            <w:r>
              <w:rPr>
                <w:sz w:val="22"/>
              </w:rPr>
              <w:t>An apology for absence was received from Councillor Coventry.</w:t>
            </w:r>
          </w:p>
        </w:tc>
      </w:tr>
      <w:tr>
        <w:trPr>
          <w:trHeight w:val="757" w:hRule="atLeast"/>
        </w:trPr>
        <w:tc>
          <w:tcPr>
            <w:tcW w:w="1049" w:type="dxa"/>
          </w:tcPr>
          <w:p>
            <w:pPr>
              <w:pStyle w:val="TableParagraph"/>
              <w:spacing w:line="252" w:lineRule="exact"/>
              <w:ind w:left="107"/>
              <w:rPr>
                <w:sz w:val="22"/>
              </w:rPr>
            </w:pPr>
            <w:r>
              <w:rPr>
                <w:sz w:val="22"/>
              </w:rPr>
              <w:t>19/20</w:t>
            </w:r>
          </w:p>
          <w:p>
            <w:pPr>
              <w:pStyle w:val="TableParagraph"/>
              <w:spacing w:line="252" w:lineRule="exact"/>
              <w:ind w:left="107"/>
              <w:rPr>
                <w:sz w:val="22"/>
              </w:rPr>
            </w:pPr>
            <w:r>
              <w:rPr>
                <w:sz w:val="22"/>
              </w:rPr>
              <w:t>18</w:t>
            </w:r>
          </w:p>
        </w:tc>
        <w:tc>
          <w:tcPr>
            <w:tcW w:w="8195" w:type="dxa"/>
          </w:tcPr>
          <w:p>
            <w:pPr>
              <w:pStyle w:val="TableParagraph"/>
              <w:spacing w:line="252" w:lineRule="exact"/>
              <w:ind w:left="107"/>
              <w:rPr>
                <w:b/>
                <w:sz w:val="22"/>
              </w:rPr>
            </w:pPr>
            <w:r>
              <w:rPr>
                <w:b/>
                <w:sz w:val="22"/>
              </w:rPr>
              <w:t>Declarations of Members Interests</w:t>
            </w:r>
          </w:p>
          <w:p>
            <w:pPr>
              <w:pStyle w:val="TableParagraph"/>
              <w:spacing w:line="252" w:lineRule="exact"/>
              <w:ind w:left="107"/>
              <w:rPr>
                <w:sz w:val="22"/>
              </w:rPr>
            </w:pPr>
            <w:r>
              <w:rPr>
                <w:sz w:val="22"/>
              </w:rPr>
              <w:t>None received.</w:t>
            </w:r>
          </w:p>
        </w:tc>
      </w:tr>
      <w:tr>
        <w:trPr>
          <w:trHeight w:val="1518" w:hRule="atLeast"/>
        </w:trPr>
        <w:tc>
          <w:tcPr>
            <w:tcW w:w="1049" w:type="dxa"/>
          </w:tcPr>
          <w:p>
            <w:pPr>
              <w:pStyle w:val="TableParagraph"/>
              <w:spacing w:line="252" w:lineRule="exact"/>
              <w:ind w:left="107"/>
              <w:rPr>
                <w:sz w:val="22"/>
              </w:rPr>
            </w:pPr>
            <w:r>
              <w:rPr>
                <w:sz w:val="22"/>
              </w:rPr>
              <w:t>19/20</w:t>
            </w:r>
          </w:p>
          <w:p>
            <w:pPr>
              <w:pStyle w:val="TableParagraph"/>
              <w:spacing w:line="252" w:lineRule="exact"/>
              <w:ind w:left="107"/>
              <w:rPr>
                <w:sz w:val="22"/>
              </w:rPr>
            </w:pPr>
            <w:r>
              <w:rPr>
                <w:sz w:val="22"/>
              </w:rPr>
              <w:t>19</w:t>
            </w:r>
          </w:p>
        </w:tc>
        <w:tc>
          <w:tcPr>
            <w:tcW w:w="8195" w:type="dxa"/>
          </w:tcPr>
          <w:p>
            <w:pPr>
              <w:pStyle w:val="TableParagraph"/>
              <w:spacing w:line="252" w:lineRule="exact"/>
              <w:ind w:left="107"/>
              <w:rPr>
                <w:b/>
                <w:sz w:val="22"/>
              </w:rPr>
            </w:pPr>
            <w:r>
              <w:rPr>
                <w:b/>
                <w:sz w:val="22"/>
              </w:rPr>
              <w:t>Minutes</w:t>
            </w:r>
          </w:p>
          <w:p>
            <w:pPr>
              <w:pStyle w:val="TableParagraph"/>
              <w:spacing w:line="252" w:lineRule="exact"/>
              <w:ind w:left="107"/>
              <w:rPr>
                <w:sz w:val="22"/>
              </w:rPr>
            </w:pPr>
            <w:r>
              <w:rPr>
                <w:sz w:val="22"/>
              </w:rPr>
              <w:t>It was proposed by Councillor Blackhall, seconded by Councillor Futcher and</w:t>
            </w:r>
          </w:p>
          <w:p>
            <w:pPr>
              <w:pStyle w:val="TableParagraph"/>
              <w:rPr>
                <w:sz w:val="22"/>
              </w:rPr>
            </w:pPr>
          </w:p>
          <w:p>
            <w:pPr>
              <w:pStyle w:val="TableParagraph"/>
              <w:ind w:left="618" w:right="466"/>
              <w:rPr>
                <w:sz w:val="22"/>
              </w:rPr>
            </w:pPr>
            <w:r>
              <w:rPr>
                <w:sz w:val="22"/>
              </w:rPr>
              <w:t>RESOLVED that: the Minutes of the Meeting of Claybrooke Parva Parish Council held on 2 March 2019 be approved as a true record.</w:t>
            </w:r>
          </w:p>
        </w:tc>
      </w:tr>
      <w:tr>
        <w:trPr>
          <w:trHeight w:val="758" w:hRule="atLeast"/>
        </w:trPr>
        <w:tc>
          <w:tcPr>
            <w:tcW w:w="1049" w:type="dxa"/>
          </w:tcPr>
          <w:p>
            <w:pPr>
              <w:pStyle w:val="TableParagraph"/>
              <w:spacing w:line="252" w:lineRule="exact"/>
              <w:ind w:left="107"/>
              <w:rPr>
                <w:sz w:val="22"/>
              </w:rPr>
            </w:pPr>
            <w:r>
              <w:rPr>
                <w:sz w:val="22"/>
              </w:rPr>
              <w:t>19/20</w:t>
            </w:r>
          </w:p>
          <w:p>
            <w:pPr>
              <w:pStyle w:val="TableParagraph"/>
              <w:spacing w:line="252" w:lineRule="exact"/>
              <w:ind w:left="107"/>
              <w:rPr>
                <w:sz w:val="22"/>
              </w:rPr>
            </w:pPr>
            <w:r>
              <w:rPr>
                <w:sz w:val="22"/>
              </w:rPr>
              <w:t>20</w:t>
            </w:r>
          </w:p>
        </w:tc>
        <w:tc>
          <w:tcPr>
            <w:tcW w:w="8195" w:type="dxa"/>
          </w:tcPr>
          <w:p>
            <w:pPr>
              <w:pStyle w:val="TableParagraph"/>
              <w:spacing w:line="252" w:lineRule="exact"/>
              <w:ind w:left="107"/>
              <w:rPr>
                <w:b/>
                <w:sz w:val="22"/>
              </w:rPr>
            </w:pPr>
            <w:r>
              <w:rPr>
                <w:b/>
                <w:sz w:val="22"/>
              </w:rPr>
              <w:t>Public Participation</w:t>
            </w:r>
          </w:p>
          <w:p>
            <w:pPr>
              <w:pStyle w:val="TableParagraph"/>
              <w:spacing w:line="252" w:lineRule="exact" w:before="4"/>
              <w:ind w:left="107" w:right="293"/>
              <w:rPr>
                <w:sz w:val="22"/>
              </w:rPr>
            </w:pPr>
            <w:r>
              <w:rPr>
                <w:sz w:val="22"/>
              </w:rPr>
              <w:t>The Chairman invited the public to raise issues of interest. The Chairman stated that a maximum of 15 minutes were allocated for this agenda item.</w:t>
            </w:r>
          </w:p>
        </w:tc>
      </w:tr>
    </w:tbl>
    <w:p>
      <w:pPr>
        <w:spacing w:after="0" w:line="252" w:lineRule="exact"/>
        <w:rPr>
          <w:sz w:val="22"/>
        </w:rPr>
        <w:sectPr>
          <w:footerReference w:type="default" r:id="rId7"/>
          <w:pgSz w:w="11910" w:h="16840"/>
          <w:pgMar w:footer="920" w:header="0" w:top="1340" w:bottom="1120" w:left="1220" w:right="1220"/>
          <w:pgNumType w:start="1"/>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8195"/>
      </w:tblGrid>
      <w:tr>
        <w:trPr>
          <w:trHeight w:val="506" w:hRule="atLeast"/>
        </w:trPr>
        <w:tc>
          <w:tcPr>
            <w:tcW w:w="1049" w:type="dxa"/>
            <w:shd w:val="clear" w:color="auto" w:fill="D9D9D9"/>
          </w:tcPr>
          <w:p>
            <w:pPr>
              <w:pStyle w:val="TableParagraph"/>
              <w:spacing w:line="254" w:lineRule="exact" w:before="3"/>
              <w:ind w:left="107" w:right="80"/>
              <w:rPr>
                <w:b/>
                <w:sz w:val="22"/>
              </w:rPr>
            </w:pPr>
            <w:r>
              <w:rPr>
                <w:b/>
                <w:sz w:val="22"/>
              </w:rPr>
              <w:t>Minute Number</w:t>
            </w:r>
          </w:p>
        </w:tc>
        <w:tc>
          <w:tcPr>
            <w:tcW w:w="8195" w:type="dxa"/>
            <w:shd w:val="clear" w:color="auto" w:fill="D9D9D9"/>
          </w:tcPr>
          <w:p>
            <w:pPr>
              <w:pStyle w:val="TableParagraph"/>
              <w:ind w:left="107"/>
              <w:rPr>
                <w:b/>
                <w:sz w:val="22"/>
              </w:rPr>
            </w:pPr>
            <w:r>
              <w:rPr>
                <w:b/>
                <w:sz w:val="22"/>
              </w:rPr>
              <w:t>Item</w:t>
            </w:r>
          </w:p>
        </w:tc>
      </w:tr>
      <w:tr>
        <w:trPr>
          <w:trHeight w:val="7838" w:hRule="atLeast"/>
        </w:trPr>
        <w:tc>
          <w:tcPr>
            <w:tcW w:w="1049" w:type="dxa"/>
          </w:tcPr>
          <w:p>
            <w:pPr>
              <w:pStyle w:val="TableParagraph"/>
              <w:rPr>
                <w:rFonts w:ascii="Times New Roman"/>
                <w:sz w:val="22"/>
              </w:rPr>
            </w:pPr>
          </w:p>
        </w:tc>
        <w:tc>
          <w:tcPr>
            <w:tcW w:w="8195" w:type="dxa"/>
          </w:tcPr>
          <w:p>
            <w:pPr>
              <w:pStyle w:val="TableParagraph"/>
              <w:spacing w:before="8"/>
              <w:rPr>
                <w:sz w:val="21"/>
              </w:rPr>
            </w:pPr>
          </w:p>
          <w:p>
            <w:pPr>
              <w:pStyle w:val="TableParagraph"/>
              <w:ind w:left="107"/>
              <w:rPr>
                <w:sz w:val="22"/>
              </w:rPr>
            </w:pPr>
            <w:r>
              <w:rPr>
                <w:sz w:val="22"/>
              </w:rPr>
              <w:t>The following items of public interest were noted:</w:t>
            </w:r>
          </w:p>
          <w:p>
            <w:pPr>
              <w:pStyle w:val="TableParagraph"/>
              <w:rPr>
                <w:sz w:val="24"/>
              </w:rPr>
            </w:pPr>
          </w:p>
          <w:p>
            <w:pPr>
              <w:pStyle w:val="TableParagraph"/>
              <w:rPr>
                <w:sz w:val="24"/>
              </w:rPr>
            </w:pPr>
          </w:p>
          <w:p>
            <w:pPr>
              <w:pStyle w:val="TableParagraph"/>
              <w:tabs>
                <w:tab w:pos="4200" w:val="left" w:leader="none"/>
              </w:tabs>
              <w:spacing w:before="215"/>
              <w:ind w:left="220"/>
              <w:rPr>
                <w:b/>
                <w:sz w:val="22"/>
              </w:rPr>
            </w:pPr>
            <w:r>
              <w:rPr>
                <w:b/>
                <w:sz w:val="22"/>
              </w:rPr>
              <w:t>Question/</w:t>
            </w:r>
            <w:r>
              <w:rPr>
                <w:b/>
                <w:spacing w:val="-2"/>
                <w:sz w:val="22"/>
              </w:rPr>
              <w:t> </w:t>
            </w:r>
            <w:r>
              <w:rPr>
                <w:b/>
                <w:sz w:val="22"/>
              </w:rPr>
              <w:t>Comment</w:t>
              <w:tab/>
              <w:t>Response</w:t>
            </w:r>
          </w:p>
          <w:p>
            <w:pPr>
              <w:pStyle w:val="TableParagraph"/>
              <w:tabs>
                <w:tab w:pos="4200" w:val="left" w:leader="none"/>
              </w:tabs>
              <w:spacing w:before="11"/>
              <w:ind w:left="220" w:right="346"/>
              <w:rPr>
                <w:sz w:val="22"/>
              </w:rPr>
            </w:pPr>
            <w:r>
              <w:rPr>
                <w:sz w:val="22"/>
              </w:rPr>
              <w:t>The Council is currently</w:t>
            </w:r>
            <w:r>
              <w:rPr>
                <w:spacing w:val="-8"/>
                <w:sz w:val="22"/>
              </w:rPr>
              <w:t> </w:t>
            </w:r>
            <w:r>
              <w:rPr>
                <w:sz w:val="22"/>
              </w:rPr>
              <w:t>subject</w:t>
            </w:r>
            <w:r>
              <w:rPr>
                <w:spacing w:val="-1"/>
                <w:sz w:val="22"/>
              </w:rPr>
              <w:t> </w:t>
            </w:r>
            <w:r>
              <w:rPr>
                <w:sz w:val="22"/>
              </w:rPr>
              <w:t>to</w:t>
              <w:tab/>
              <w:t>This is an ongoing legal matter so it legal action against it. Why</w:t>
            </w:r>
            <w:r>
              <w:rPr>
                <w:spacing w:val="-11"/>
                <w:sz w:val="22"/>
              </w:rPr>
              <w:t> </w:t>
            </w:r>
            <w:r>
              <w:rPr>
                <w:sz w:val="22"/>
              </w:rPr>
              <w:t>have the</w:t>
              <w:tab/>
              <w:t>would be inappropriate to discuss the details of this not been reported</w:t>
            </w:r>
            <w:r>
              <w:rPr>
                <w:spacing w:val="-5"/>
                <w:sz w:val="22"/>
              </w:rPr>
              <w:t> </w:t>
            </w:r>
            <w:r>
              <w:rPr>
                <w:sz w:val="22"/>
              </w:rPr>
              <w:t>to</w:t>
            </w:r>
            <w:r>
              <w:rPr>
                <w:spacing w:val="-2"/>
                <w:sz w:val="22"/>
              </w:rPr>
              <w:t> </w:t>
            </w:r>
            <w:r>
              <w:rPr>
                <w:sz w:val="22"/>
              </w:rPr>
              <w:t>the</w:t>
              <w:tab/>
              <w:t>details.</w:t>
            </w:r>
          </w:p>
          <w:p>
            <w:pPr>
              <w:pStyle w:val="TableParagraph"/>
              <w:spacing w:line="252" w:lineRule="exact"/>
              <w:ind w:left="220"/>
              <w:rPr>
                <w:sz w:val="22"/>
              </w:rPr>
            </w:pPr>
            <w:r>
              <w:rPr>
                <w:sz w:val="22"/>
              </w:rPr>
              <w:t>Council? When will the public and</w:t>
            </w:r>
          </w:p>
          <w:p>
            <w:pPr>
              <w:pStyle w:val="TableParagraph"/>
              <w:tabs>
                <w:tab w:pos="4200" w:val="left" w:leader="none"/>
              </w:tabs>
              <w:spacing w:before="1"/>
              <w:ind w:left="220" w:right="300"/>
              <w:rPr>
                <w:sz w:val="22"/>
              </w:rPr>
            </w:pPr>
            <w:r>
              <w:rPr>
                <w:sz w:val="22"/>
              </w:rPr>
              <w:t>Parish Council receive details</w:t>
            </w:r>
            <w:r>
              <w:rPr>
                <w:spacing w:val="-5"/>
                <w:sz w:val="22"/>
              </w:rPr>
              <w:t> </w:t>
            </w:r>
            <w:r>
              <w:rPr>
                <w:sz w:val="22"/>
              </w:rPr>
              <w:t>of the</w:t>
              <w:tab/>
              <w:t>The outcome of the legal proceedings outcome?</w:t>
              <w:tab/>
              <w:t>will be reported once the matter</w:t>
            </w:r>
            <w:r>
              <w:rPr>
                <w:spacing w:val="-8"/>
                <w:sz w:val="22"/>
              </w:rPr>
              <w:t> </w:t>
            </w:r>
            <w:r>
              <w:rPr>
                <w:sz w:val="22"/>
              </w:rPr>
              <w:t>has</w:t>
            </w:r>
          </w:p>
          <w:p>
            <w:pPr>
              <w:pStyle w:val="TableParagraph"/>
              <w:spacing w:line="252" w:lineRule="exact"/>
              <w:ind w:left="4200"/>
              <w:rPr>
                <w:sz w:val="22"/>
              </w:rPr>
            </w:pPr>
            <w:r>
              <w:rPr>
                <w:sz w:val="22"/>
              </w:rPr>
              <w:t>been resolved.</w:t>
            </w:r>
          </w:p>
          <w:p>
            <w:pPr>
              <w:pStyle w:val="TableParagraph"/>
              <w:spacing w:before="10"/>
              <w:rPr>
                <w:sz w:val="22"/>
              </w:rPr>
            </w:pPr>
          </w:p>
          <w:p>
            <w:pPr>
              <w:pStyle w:val="TableParagraph"/>
              <w:tabs>
                <w:tab w:pos="4200" w:val="left" w:leader="none"/>
              </w:tabs>
              <w:ind w:left="220" w:right="492"/>
              <w:rPr>
                <w:sz w:val="22"/>
              </w:rPr>
            </w:pPr>
            <w:r>
              <w:rPr>
                <w:sz w:val="22"/>
              </w:rPr>
              <w:t>If those in the public</w:t>
            </w:r>
            <w:r>
              <w:rPr>
                <w:spacing w:val="-9"/>
                <w:sz w:val="22"/>
              </w:rPr>
              <w:t> </w:t>
            </w:r>
            <w:r>
              <w:rPr>
                <w:sz w:val="22"/>
              </w:rPr>
              <w:t>gallery</w:t>
            </w:r>
            <w:r>
              <w:rPr>
                <w:spacing w:val="-2"/>
                <w:sz w:val="22"/>
              </w:rPr>
              <w:t> </w:t>
            </w:r>
            <w:r>
              <w:rPr>
                <w:sz w:val="22"/>
              </w:rPr>
              <w:t>have</w:t>
              <w:tab/>
              <w:t>The Parish Council will examine its information relevant to</w:t>
            </w:r>
            <w:r>
              <w:rPr>
                <w:spacing w:val="-8"/>
                <w:sz w:val="22"/>
              </w:rPr>
              <w:t> </w:t>
            </w:r>
            <w:r>
              <w:rPr>
                <w:sz w:val="22"/>
              </w:rPr>
              <w:t>debates</w:t>
            </w:r>
            <w:r>
              <w:rPr>
                <w:spacing w:val="-1"/>
                <w:sz w:val="22"/>
              </w:rPr>
              <w:t> </w:t>
            </w:r>
            <w:r>
              <w:rPr>
                <w:sz w:val="22"/>
              </w:rPr>
              <w:t>during</w:t>
              <w:tab/>
              <w:t>public participation arrangements to Parish Council meetings will</w:t>
            </w:r>
            <w:r>
              <w:rPr>
                <w:spacing w:val="-8"/>
                <w:sz w:val="22"/>
              </w:rPr>
              <w:t> </w:t>
            </w:r>
            <w:r>
              <w:rPr>
                <w:sz w:val="22"/>
              </w:rPr>
              <w:t>they</w:t>
            </w:r>
            <w:r>
              <w:rPr>
                <w:spacing w:val="-3"/>
                <w:sz w:val="22"/>
              </w:rPr>
              <w:t> </w:t>
            </w:r>
            <w:r>
              <w:rPr>
                <w:sz w:val="22"/>
              </w:rPr>
              <w:t>be</w:t>
              <w:tab/>
              <w:t>find the most appropriate means of given an opportunity</w:t>
            </w:r>
            <w:r>
              <w:rPr>
                <w:spacing w:val="-6"/>
                <w:sz w:val="22"/>
              </w:rPr>
              <w:t> </w:t>
            </w:r>
            <w:r>
              <w:rPr>
                <w:sz w:val="22"/>
              </w:rPr>
              <w:t>to</w:t>
            </w:r>
            <w:r>
              <w:rPr>
                <w:spacing w:val="-1"/>
                <w:sz w:val="22"/>
              </w:rPr>
              <w:t> </w:t>
            </w:r>
            <w:r>
              <w:rPr>
                <w:sz w:val="22"/>
              </w:rPr>
              <w:t>contribute?</w:t>
              <w:tab/>
              <w:t>accommodating this.</w:t>
            </w:r>
          </w:p>
          <w:p>
            <w:pPr>
              <w:pStyle w:val="TableParagraph"/>
              <w:spacing w:before="1"/>
              <w:rPr>
                <w:sz w:val="23"/>
              </w:rPr>
            </w:pPr>
          </w:p>
          <w:p>
            <w:pPr>
              <w:pStyle w:val="TableParagraph"/>
              <w:tabs>
                <w:tab w:pos="4200" w:val="left" w:leader="none"/>
              </w:tabs>
              <w:ind w:left="220" w:right="544"/>
              <w:rPr>
                <w:sz w:val="22"/>
              </w:rPr>
            </w:pPr>
            <w:r>
              <w:rPr>
                <w:sz w:val="22"/>
              </w:rPr>
              <w:t>The condition of the Highways</w:t>
            </w:r>
            <w:r>
              <w:rPr>
                <w:spacing w:val="-9"/>
                <w:sz w:val="22"/>
              </w:rPr>
              <w:t> </w:t>
            </w:r>
            <w:r>
              <w:rPr>
                <w:sz w:val="22"/>
              </w:rPr>
              <w:t>in</w:t>
            </w:r>
            <w:r>
              <w:rPr>
                <w:spacing w:val="-2"/>
                <w:sz w:val="22"/>
              </w:rPr>
              <w:t> </w:t>
            </w:r>
            <w:r>
              <w:rPr>
                <w:sz w:val="22"/>
              </w:rPr>
              <w:t>the</w:t>
              <w:tab/>
              <w:t>We will draft a letter, setting out the area is of great concern. What</w:t>
            </w:r>
            <w:r>
              <w:rPr>
                <w:spacing w:val="-5"/>
                <w:sz w:val="22"/>
              </w:rPr>
              <w:t> </w:t>
            </w:r>
            <w:r>
              <w:rPr>
                <w:sz w:val="22"/>
              </w:rPr>
              <w:t>can be</w:t>
              <w:tab/>
              <w:t>concerns, and send it</w:t>
            </w:r>
            <w:r>
              <w:rPr>
                <w:spacing w:val="-2"/>
                <w:sz w:val="22"/>
              </w:rPr>
              <w:t> </w:t>
            </w:r>
            <w:r>
              <w:rPr>
                <w:sz w:val="22"/>
              </w:rPr>
              <w:t>to</w:t>
            </w:r>
          </w:p>
          <w:p>
            <w:pPr>
              <w:pStyle w:val="TableParagraph"/>
              <w:tabs>
                <w:tab w:pos="4200" w:val="left" w:leader="none"/>
              </w:tabs>
              <w:ind w:left="4200" w:right="657" w:hanging="3981"/>
              <w:rPr>
                <w:sz w:val="22"/>
              </w:rPr>
            </w:pPr>
            <w:r>
              <w:rPr>
                <w:sz w:val="22"/>
              </w:rPr>
              <w:t>done?</w:t>
              <w:tab/>
              <w:t>Leicestershire County Council, via District Councillor</w:t>
            </w:r>
            <w:r>
              <w:rPr>
                <w:spacing w:val="1"/>
                <w:sz w:val="22"/>
              </w:rPr>
              <w:t> </w:t>
            </w:r>
            <w:r>
              <w:rPr>
                <w:sz w:val="22"/>
              </w:rPr>
              <w:t>Page.</w:t>
            </w:r>
          </w:p>
          <w:p>
            <w:pPr>
              <w:pStyle w:val="TableParagraph"/>
              <w:tabs>
                <w:tab w:pos="4200" w:val="left" w:leader="none"/>
              </w:tabs>
              <w:spacing w:before="8"/>
              <w:ind w:left="220" w:right="226"/>
              <w:rPr>
                <w:sz w:val="22"/>
              </w:rPr>
            </w:pPr>
            <w:r>
              <w:rPr>
                <w:sz w:val="22"/>
              </w:rPr>
              <w:t>The speed of vehicles in the</w:t>
            </w:r>
            <w:r>
              <w:rPr>
                <w:spacing w:val="-6"/>
                <w:sz w:val="22"/>
              </w:rPr>
              <w:t> </w:t>
            </w:r>
            <w:r>
              <w:rPr>
                <w:sz w:val="22"/>
              </w:rPr>
              <w:t>area</w:t>
            </w:r>
            <w:r>
              <w:rPr>
                <w:spacing w:val="-1"/>
                <w:sz w:val="22"/>
              </w:rPr>
              <w:t> </w:t>
            </w:r>
            <w:r>
              <w:rPr>
                <w:sz w:val="22"/>
              </w:rPr>
              <w:t>is</w:t>
              <w:tab/>
              <w:t>This will be an agenda item at the next an issue as is the volume</w:t>
            </w:r>
            <w:r>
              <w:rPr>
                <w:spacing w:val="-9"/>
                <w:sz w:val="22"/>
              </w:rPr>
              <w:t> </w:t>
            </w:r>
            <w:r>
              <w:rPr>
                <w:sz w:val="22"/>
              </w:rPr>
              <w:t>of</w:t>
            </w:r>
            <w:r>
              <w:rPr>
                <w:spacing w:val="1"/>
                <w:sz w:val="22"/>
              </w:rPr>
              <w:t> </w:t>
            </w:r>
            <w:r>
              <w:rPr>
                <w:sz w:val="22"/>
              </w:rPr>
              <w:t>heavy</w:t>
              <w:tab/>
              <w:t>meeting.</w:t>
            </w:r>
          </w:p>
          <w:p>
            <w:pPr>
              <w:pStyle w:val="TableParagraph"/>
              <w:spacing w:before="1"/>
              <w:ind w:left="220"/>
              <w:rPr>
                <w:sz w:val="22"/>
              </w:rPr>
            </w:pPr>
            <w:r>
              <w:rPr>
                <w:sz w:val="22"/>
              </w:rPr>
              <w:t>vehicles.</w:t>
            </w:r>
          </w:p>
          <w:p>
            <w:pPr>
              <w:pStyle w:val="TableParagraph"/>
              <w:tabs>
                <w:tab w:pos="4200" w:val="left" w:leader="none"/>
              </w:tabs>
              <w:spacing w:before="11"/>
              <w:ind w:left="220" w:right="238"/>
              <w:rPr>
                <w:sz w:val="22"/>
              </w:rPr>
            </w:pPr>
            <w:r>
              <w:rPr>
                <w:sz w:val="22"/>
              </w:rPr>
              <w:t>A local resident</w:t>
            </w:r>
            <w:r>
              <w:rPr>
                <w:spacing w:val="-4"/>
                <w:sz w:val="22"/>
              </w:rPr>
              <w:t> </w:t>
            </w:r>
            <w:r>
              <w:rPr>
                <w:sz w:val="22"/>
              </w:rPr>
              <w:t>volunteers</w:t>
            </w:r>
            <w:r>
              <w:rPr>
                <w:spacing w:val="-2"/>
                <w:sz w:val="22"/>
              </w:rPr>
              <w:t> </w:t>
            </w:r>
            <w:r>
              <w:rPr>
                <w:sz w:val="22"/>
              </w:rPr>
              <w:t>to</w:t>
              <w:tab/>
              <w:t>Yes. The Parish Council and residents undertake the weeding of</w:t>
            </w:r>
            <w:r>
              <w:rPr>
                <w:spacing w:val="-9"/>
                <w:sz w:val="22"/>
              </w:rPr>
              <w:t> </w:t>
            </w:r>
            <w:r>
              <w:rPr>
                <w:sz w:val="22"/>
              </w:rPr>
              <w:t>the</w:t>
            </w:r>
            <w:r>
              <w:rPr>
                <w:spacing w:val="-2"/>
                <w:sz w:val="22"/>
              </w:rPr>
              <w:t> </w:t>
            </w:r>
            <w:r>
              <w:rPr>
                <w:sz w:val="22"/>
              </w:rPr>
              <w:t>village</w:t>
              <w:tab/>
              <w:t>are grateful for this</w:t>
            </w:r>
            <w:r>
              <w:rPr>
                <w:spacing w:val="-5"/>
                <w:sz w:val="22"/>
              </w:rPr>
              <w:t> </w:t>
            </w:r>
            <w:r>
              <w:rPr>
                <w:sz w:val="22"/>
              </w:rPr>
              <w:t>service.</w:t>
            </w:r>
          </w:p>
          <w:p>
            <w:pPr>
              <w:pStyle w:val="TableParagraph"/>
              <w:ind w:left="220" w:right="4264"/>
              <w:rPr>
                <w:sz w:val="22"/>
              </w:rPr>
            </w:pPr>
            <w:r>
              <w:rPr>
                <w:sz w:val="22"/>
              </w:rPr>
              <w:t>green. Is the Parish Council happy for this to continue?</w:t>
            </w:r>
          </w:p>
        </w:tc>
      </w:tr>
      <w:tr>
        <w:trPr>
          <w:trHeight w:val="3036" w:hRule="atLeast"/>
        </w:trPr>
        <w:tc>
          <w:tcPr>
            <w:tcW w:w="1049" w:type="dxa"/>
          </w:tcPr>
          <w:p>
            <w:pPr>
              <w:pStyle w:val="TableParagraph"/>
              <w:spacing w:line="252" w:lineRule="exact"/>
              <w:ind w:left="107"/>
              <w:rPr>
                <w:sz w:val="22"/>
              </w:rPr>
            </w:pPr>
            <w:r>
              <w:rPr>
                <w:sz w:val="22"/>
              </w:rPr>
              <w:t>19/20</w:t>
            </w:r>
          </w:p>
          <w:p>
            <w:pPr>
              <w:pStyle w:val="TableParagraph"/>
              <w:spacing w:line="252" w:lineRule="exact"/>
              <w:ind w:left="107"/>
              <w:rPr>
                <w:sz w:val="22"/>
              </w:rPr>
            </w:pPr>
            <w:r>
              <w:rPr>
                <w:sz w:val="22"/>
              </w:rPr>
              <w:t>21</w:t>
            </w:r>
          </w:p>
        </w:tc>
        <w:tc>
          <w:tcPr>
            <w:tcW w:w="8195" w:type="dxa"/>
          </w:tcPr>
          <w:p>
            <w:pPr>
              <w:pStyle w:val="TableParagraph"/>
              <w:ind w:left="107"/>
              <w:rPr>
                <w:b/>
                <w:sz w:val="22"/>
              </w:rPr>
            </w:pPr>
            <w:r>
              <w:rPr>
                <w:b/>
                <w:sz w:val="22"/>
              </w:rPr>
              <w:t>Appointment of Parish Clerk</w:t>
            </w:r>
          </w:p>
          <w:p>
            <w:pPr>
              <w:pStyle w:val="TableParagraph"/>
              <w:rPr>
                <w:sz w:val="22"/>
              </w:rPr>
            </w:pPr>
          </w:p>
          <w:p>
            <w:pPr>
              <w:pStyle w:val="TableParagraph"/>
              <w:ind w:left="107"/>
              <w:rPr>
                <w:sz w:val="22"/>
              </w:rPr>
            </w:pPr>
            <w:r>
              <w:rPr>
                <w:sz w:val="22"/>
              </w:rPr>
              <w:t>It was proposed by the Chairman, seconded by Councillor Blackhall and:</w:t>
            </w:r>
          </w:p>
          <w:p>
            <w:pPr>
              <w:pStyle w:val="TableParagraph"/>
              <w:rPr>
                <w:sz w:val="22"/>
              </w:rPr>
            </w:pPr>
          </w:p>
          <w:p>
            <w:pPr>
              <w:pStyle w:val="TableParagraph"/>
              <w:ind w:left="107"/>
              <w:rPr>
                <w:sz w:val="22"/>
              </w:rPr>
            </w:pPr>
            <w:r>
              <w:rPr>
                <w:sz w:val="22"/>
              </w:rPr>
              <w:t>RESOLVED that</w:t>
            </w:r>
          </w:p>
          <w:p>
            <w:pPr>
              <w:pStyle w:val="TableParagraph"/>
              <w:spacing w:before="10"/>
              <w:rPr>
                <w:sz w:val="21"/>
              </w:rPr>
            </w:pPr>
          </w:p>
          <w:p>
            <w:pPr>
              <w:pStyle w:val="TableParagraph"/>
              <w:numPr>
                <w:ilvl w:val="0"/>
                <w:numId w:val="9"/>
              </w:numPr>
              <w:tabs>
                <w:tab w:pos="1188" w:val="left" w:leader="none"/>
              </w:tabs>
              <w:spacing w:line="240" w:lineRule="auto" w:before="1" w:after="0"/>
              <w:ind w:left="1187" w:right="417" w:hanging="720"/>
              <w:jc w:val="both"/>
              <w:rPr>
                <w:sz w:val="22"/>
              </w:rPr>
            </w:pPr>
            <w:r>
              <w:rPr>
                <w:sz w:val="22"/>
              </w:rPr>
              <w:t>G. Macarthur be appointed interim Parish Clerk for the remainder of the 2019/20 year subject to obtaining a contract of employment and agreement of a</w:t>
            </w:r>
            <w:r>
              <w:rPr>
                <w:spacing w:val="2"/>
                <w:sz w:val="22"/>
              </w:rPr>
              <w:t> </w:t>
            </w:r>
            <w:r>
              <w:rPr>
                <w:sz w:val="22"/>
              </w:rPr>
              <w:t>salary.</w:t>
            </w:r>
          </w:p>
          <w:p>
            <w:pPr>
              <w:pStyle w:val="TableParagraph"/>
              <w:numPr>
                <w:ilvl w:val="0"/>
                <w:numId w:val="9"/>
              </w:numPr>
              <w:tabs>
                <w:tab w:pos="1187" w:val="left" w:leader="none"/>
                <w:tab w:pos="1188" w:val="left" w:leader="none"/>
              </w:tabs>
              <w:spacing w:line="240" w:lineRule="auto" w:before="1" w:after="0"/>
              <w:ind w:left="1187" w:right="526" w:hanging="720"/>
              <w:jc w:val="left"/>
              <w:rPr>
                <w:color w:val="FF0000"/>
                <w:sz w:val="22"/>
              </w:rPr>
            </w:pPr>
            <w:r>
              <w:rPr>
                <w:color w:val="FF0000"/>
                <w:sz w:val="22"/>
              </w:rPr>
              <w:t>Details of recruitment proposals for a permanent clerk including be brought back to a subsequent meeting for</w:t>
            </w:r>
            <w:r>
              <w:rPr>
                <w:color w:val="FF0000"/>
                <w:spacing w:val="-7"/>
                <w:sz w:val="22"/>
              </w:rPr>
              <w:t> </w:t>
            </w:r>
            <w:r>
              <w:rPr>
                <w:color w:val="FF0000"/>
                <w:sz w:val="22"/>
              </w:rPr>
              <w:t>approval</w:t>
            </w:r>
          </w:p>
        </w:tc>
      </w:tr>
      <w:tr>
        <w:trPr>
          <w:trHeight w:val="1771" w:hRule="atLeast"/>
        </w:trPr>
        <w:tc>
          <w:tcPr>
            <w:tcW w:w="1049" w:type="dxa"/>
          </w:tcPr>
          <w:p>
            <w:pPr>
              <w:pStyle w:val="TableParagraph"/>
              <w:spacing w:line="252" w:lineRule="exact"/>
              <w:ind w:left="107"/>
              <w:rPr>
                <w:sz w:val="22"/>
              </w:rPr>
            </w:pPr>
            <w:r>
              <w:rPr>
                <w:sz w:val="22"/>
              </w:rPr>
              <w:t>19/20</w:t>
            </w:r>
          </w:p>
          <w:p>
            <w:pPr>
              <w:pStyle w:val="TableParagraph"/>
              <w:spacing w:line="252" w:lineRule="exact"/>
              <w:ind w:left="107"/>
              <w:rPr>
                <w:sz w:val="22"/>
              </w:rPr>
            </w:pPr>
            <w:r>
              <w:rPr>
                <w:sz w:val="22"/>
              </w:rPr>
              <w:t>22</w:t>
            </w:r>
          </w:p>
        </w:tc>
        <w:tc>
          <w:tcPr>
            <w:tcW w:w="8195" w:type="dxa"/>
          </w:tcPr>
          <w:p>
            <w:pPr>
              <w:pStyle w:val="TableParagraph"/>
              <w:ind w:left="107"/>
              <w:rPr>
                <w:b/>
                <w:sz w:val="22"/>
              </w:rPr>
            </w:pPr>
            <w:r>
              <w:rPr>
                <w:b/>
                <w:sz w:val="22"/>
              </w:rPr>
              <w:t>Banking Arrangements</w:t>
            </w:r>
          </w:p>
          <w:p>
            <w:pPr>
              <w:pStyle w:val="TableParagraph"/>
              <w:rPr>
                <w:sz w:val="22"/>
              </w:rPr>
            </w:pPr>
          </w:p>
          <w:p>
            <w:pPr>
              <w:pStyle w:val="TableParagraph"/>
              <w:ind w:left="107"/>
              <w:rPr>
                <w:sz w:val="22"/>
              </w:rPr>
            </w:pPr>
            <w:r>
              <w:rPr>
                <w:sz w:val="22"/>
              </w:rPr>
              <w:t>It was proposed by the Chairman, seconded by Councillor Briggs and</w:t>
            </w:r>
          </w:p>
          <w:p>
            <w:pPr>
              <w:pStyle w:val="TableParagraph"/>
              <w:rPr>
                <w:sz w:val="22"/>
              </w:rPr>
            </w:pPr>
          </w:p>
          <w:p>
            <w:pPr>
              <w:pStyle w:val="TableParagraph"/>
              <w:ind w:left="107" w:right="232"/>
              <w:rPr>
                <w:sz w:val="22"/>
              </w:rPr>
            </w:pPr>
            <w:r>
              <w:rPr>
                <w:sz w:val="22"/>
              </w:rPr>
              <w:t>RESOLVED that: all Councillors be named as signatories to the Parish Council’s bank accounts.</w:t>
            </w:r>
          </w:p>
        </w:tc>
      </w:tr>
      <w:tr>
        <w:trPr>
          <w:trHeight w:val="505" w:hRule="atLeast"/>
        </w:trPr>
        <w:tc>
          <w:tcPr>
            <w:tcW w:w="1049" w:type="dxa"/>
          </w:tcPr>
          <w:p>
            <w:pPr>
              <w:pStyle w:val="TableParagraph"/>
              <w:spacing w:line="252" w:lineRule="exact"/>
              <w:ind w:left="107"/>
              <w:rPr>
                <w:sz w:val="22"/>
              </w:rPr>
            </w:pPr>
            <w:r>
              <w:rPr>
                <w:sz w:val="22"/>
              </w:rPr>
              <w:t>19/20</w:t>
            </w:r>
          </w:p>
          <w:p>
            <w:pPr>
              <w:pStyle w:val="TableParagraph"/>
              <w:spacing w:line="234" w:lineRule="exact"/>
              <w:ind w:left="107"/>
              <w:rPr>
                <w:sz w:val="22"/>
              </w:rPr>
            </w:pPr>
            <w:r>
              <w:rPr>
                <w:sz w:val="22"/>
              </w:rPr>
              <w:t>23</w:t>
            </w:r>
          </w:p>
        </w:tc>
        <w:tc>
          <w:tcPr>
            <w:tcW w:w="8195" w:type="dxa"/>
          </w:tcPr>
          <w:p>
            <w:pPr>
              <w:pStyle w:val="TableParagraph"/>
              <w:ind w:left="107"/>
              <w:rPr>
                <w:b/>
                <w:sz w:val="22"/>
              </w:rPr>
            </w:pPr>
            <w:r>
              <w:rPr>
                <w:b/>
                <w:sz w:val="22"/>
              </w:rPr>
              <w:t>Financial Matters</w:t>
            </w:r>
          </w:p>
        </w:tc>
      </w:tr>
    </w:tbl>
    <w:p>
      <w:pPr>
        <w:rPr>
          <w:sz w:val="2"/>
          <w:szCs w:val="2"/>
        </w:rPr>
      </w:pPr>
      <w:r>
        <w:rPr/>
        <w:pict>
          <v:group style="position:absolute;margin-left:83.936996pt;margin-top:161.539978pt;width:439.25pt;height:473.55pt;mso-position-horizontal-relative:page;mso-position-vertical-relative:page;z-index:-24592" coordorigin="1679,3231" coordsize="8785,9471">
            <v:shape style="position:absolute;left:1678;top:4135;width:8416;height:8566" type="#_x0000_t75" stroked="false">
              <v:imagedata r:id="rId9" o:title=""/>
            </v:shape>
            <v:line style="position:absolute" from="2499,5533" to="6472,5533" stroked="true" strokeweight=".48001pt" strokecolor="#000000">
              <v:stroke dashstyle="solid"/>
            </v:line>
            <v:line style="position:absolute" from="6481,5533" to="10454,5533" stroked="true" strokeweight=".48001pt" strokecolor="#000000">
              <v:stroke dashstyle="solid"/>
            </v:line>
            <v:line style="position:absolute" from="2499,6807" to="6472,6807" stroked="true" strokeweight=".48001pt" strokecolor="#000000">
              <v:stroke dashstyle="solid"/>
            </v:line>
            <v:line style="position:absolute" from="6481,6807" to="10454,6807" stroked="true" strokeweight=".48001pt" strokecolor="#000000">
              <v:stroke dashstyle="solid"/>
            </v:line>
            <v:line style="position:absolute" from="2499,7830" to="6472,7830" stroked="true" strokeweight=".47998pt" strokecolor="#000000">
              <v:stroke dashstyle="solid"/>
            </v:line>
            <v:line style="position:absolute" from="6481,7830" to="10454,7830" stroked="true" strokeweight=".47998pt" strokecolor="#000000">
              <v:stroke dashstyle="solid"/>
            </v:line>
            <v:line style="position:absolute" from="2499,8601" to="6472,8601" stroked="true" strokeweight=".48001pt" strokecolor="#000000">
              <v:stroke dashstyle="solid"/>
            </v:line>
            <v:line style="position:absolute" from="6481,8601" to="10454,8601" stroked="true" strokeweight=".48001pt" strokecolor="#000000">
              <v:stroke dashstyle="solid"/>
            </v:line>
            <v:shape style="position:absolute;left:2498;top:3240;width:7955;height:255" coordorigin="2499,3240" coordsize="7955,255" path="m6469,3240l6366,3240,2602,3240,2499,3240,2499,3495,2602,3495,6366,3495,6469,3495,6469,3240m10454,3240l10351,3240,6582,3240,6481,3240,6481,3495,6582,3495,10351,3495,10454,3495,10454,3240e" filled="true" fillcolor="#d9d9d9" stroked="false">
              <v:path arrowok="t"/>
              <v:fill type="solid"/>
            </v:shape>
            <v:line style="position:absolute" from="2499,3236" to="6472,3236" stroked="true" strokeweight=".48pt" strokecolor="#000000">
              <v:stroke dashstyle="solid"/>
            </v:line>
            <v:line style="position:absolute" from="6481,3236" to="10454,3236" stroked="true" strokeweight=".48pt" strokecolor="#000000">
              <v:stroke dashstyle="solid"/>
            </v:line>
            <v:line style="position:absolute" from="2499,3500" to="6472,3500" stroked="true" strokeweight=".48pt" strokecolor="#000000">
              <v:stroke dashstyle="solid"/>
            </v:line>
            <v:line style="position:absolute" from="6481,3500" to="10454,3500" stroked="true" strokeweight=".48pt" strokecolor="#000000">
              <v:stroke dashstyle="solid"/>
            </v:line>
            <v:line style="position:absolute" from="2494,3231" to="2494,9628" stroked="true" strokeweight=".48pt" strokecolor="#000000">
              <v:stroke dashstyle="solid"/>
            </v:line>
            <v:line style="position:absolute" from="2499,9623" to="6472,9623" stroked="true" strokeweight=".47998pt" strokecolor="#000000">
              <v:stroke dashstyle="solid"/>
            </v:line>
            <v:line style="position:absolute" from="6477,3231" to="6477,9628" stroked="true" strokeweight=".47998pt" strokecolor="#000000">
              <v:stroke dashstyle="solid"/>
            </v:line>
            <v:line style="position:absolute" from="6481,9623" to="10454,9623" stroked="true" strokeweight=".47998pt" strokecolor="#000000">
              <v:stroke dashstyle="solid"/>
            </v:line>
            <v:line style="position:absolute" from="10459,3231" to="10459,9628" stroked="true" strokeweight=".48004pt" strokecolor="#000000">
              <v:stroke dashstyle="solid"/>
            </v:line>
            <w10:wrap type="none"/>
          </v:group>
        </w:pict>
      </w:r>
      <w:r>
        <w:rPr/>
        <w:pict>
          <v:line style="position:absolute;mso-position-horizontal-relative:page;mso-position-vertical-relative:page;z-index:1192" from="36.360001pt,541.635986pt" to="36.360001pt,566.859986pt" stroked="true" strokeweight=".72pt" strokecolor="#000000">
            <v:stroke dashstyle="solid"/>
            <w10:wrap type="none"/>
          </v:line>
        </w:pict>
      </w:r>
      <w:r>
        <w:rPr/>
        <w:pict>
          <v:shape style="position:absolute;margin-left:124.699997pt;margin-top:161.779984pt;width:398.25pt;height:319.4pt;mso-position-horizontal-relative:page;mso-position-vertical-relative:page;z-index:121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3"/>
                    <w:gridCol w:w="3983"/>
                  </w:tblGrid>
                  <w:tr>
                    <w:trPr>
                      <w:trHeight w:val="263" w:hRule="atLeast"/>
                    </w:trPr>
                    <w:tc>
                      <w:tcPr>
                        <w:tcW w:w="3983" w:type="dxa"/>
                        <w:shd w:val="clear" w:color="auto" w:fill="D9D9D9"/>
                      </w:tcPr>
                      <w:p>
                        <w:pPr>
                          <w:pStyle w:val="TableParagraph"/>
                          <w:rPr>
                            <w:rFonts w:ascii="Times New Roman"/>
                            <w:sz w:val="18"/>
                          </w:rPr>
                        </w:pPr>
                      </w:p>
                    </w:tc>
                    <w:tc>
                      <w:tcPr>
                        <w:tcW w:w="3983" w:type="dxa"/>
                        <w:shd w:val="clear" w:color="auto" w:fill="D9D9D9"/>
                      </w:tcPr>
                      <w:p>
                        <w:pPr>
                          <w:pStyle w:val="TableParagraph"/>
                          <w:rPr>
                            <w:rFonts w:ascii="Times New Roman"/>
                            <w:sz w:val="18"/>
                          </w:rPr>
                        </w:pPr>
                      </w:p>
                    </w:tc>
                  </w:tr>
                  <w:tr>
                    <w:trPr>
                      <w:trHeight w:val="2033" w:hRule="atLeast"/>
                    </w:trPr>
                    <w:tc>
                      <w:tcPr>
                        <w:tcW w:w="3983" w:type="dxa"/>
                      </w:tcPr>
                      <w:p>
                        <w:pPr>
                          <w:pStyle w:val="TableParagraph"/>
                          <w:rPr>
                            <w:rFonts w:ascii="Times New Roman"/>
                            <w:sz w:val="22"/>
                          </w:rPr>
                        </w:pPr>
                      </w:p>
                    </w:tc>
                    <w:tc>
                      <w:tcPr>
                        <w:tcW w:w="3983" w:type="dxa"/>
                      </w:tcPr>
                      <w:p>
                        <w:pPr>
                          <w:pStyle w:val="TableParagraph"/>
                          <w:rPr>
                            <w:rFonts w:ascii="Times New Roman"/>
                            <w:sz w:val="22"/>
                          </w:rPr>
                        </w:pPr>
                      </w:p>
                    </w:tc>
                  </w:tr>
                  <w:tr>
                    <w:trPr>
                      <w:trHeight w:val="1274" w:hRule="atLeast"/>
                    </w:trPr>
                    <w:tc>
                      <w:tcPr>
                        <w:tcW w:w="3983" w:type="dxa"/>
                      </w:tcPr>
                      <w:p>
                        <w:pPr>
                          <w:pStyle w:val="TableParagraph"/>
                          <w:rPr>
                            <w:rFonts w:ascii="Times New Roman"/>
                            <w:sz w:val="22"/>
                          </w:rPr>
                        </w:pPr>
                      </w:p>
                    </w:tc>
                    <w:tc>
                      <w:tcPr>
                        <w:tcW w:w="3983" w:type="dxa"/>
                      </w:tcPr>
                      <w:p>
                        <w:pPr>
                          <w:pStyle w:val="TableParagraph"/>
                          <w:rPr>
                            <w:rFonts w:ascii="Times New Roman"/>
                            <w:sz w:val="22"/>
                          </w:rPr>
                        </w:pPr>
                      </w:p>
                    </w:tc>
                  </w:tr>
                  <w:tr>
                    <w:trPr>
                      <w:trHeight w:val="1022" w:hRule="atLeast"/>
                    </w:trPr>
                    <w:tc>
                      <w:tcPr>
                        <w:tcW w:w="3983" w:type="dxa"/>
                      </w:tcPr>
                      <w:p>
                        <w:pPr>
                          <w:pStyle w:val="TableParagraph"/>
                          <w:rPr>
                            <w:rFonts w:ascii="Times New Roman"/>
                            <w:sz w:val="22"/>
                          </w:rPr>
                        </w:pPr>
                      </w:p>
                    </w:tc>
                    <w:tc>
                      <w:tcPr>
                        <w:tcW w:w="3983" w:type="dxa"/>
                      </w:tcPr>
                      <w:p>
                        <w:pPr>
                          <w:pStyle w:val="TableParagraph"/>
                          <w:rPr>
                            <w:rFonts w:ascii="Times New Roman"/>
                            <w:sz w:val="22"/>
                          </w:rPr>
                        </w:pPr>
                      </w:p>
                    </w:tc>
                  </w:tr>
                  <w:tr>
                    <w:trPr>
                      <w:trHeight w:val="770" w:hRule="atLeast"/>
                    </w:trPr>
                    <w:tc>
                      <w:tcPr>
                        <w:tcW w:w="3983" w:type="dxa"/>
                      </w:tcPr>
                      <w:p>
                        <w:pPr>
                          <w:pStyle w:val="TableParagraph"/>
                          <w:rPr>
                            <w:rFonts w:ascii="Times New Roman"/>
                            <w:sz w:val="22"/>
                          </w:rPr>
                        </w:pPr>
                      </w:p>
                    </w:tc>
                    <w:tc>
                      <w:tcPr>
                        <w:tcW w:w="3983" w:type="dxa"/>
                      </w:tcPr>
                      <w:p>
                        <w:pPr>
                          <w:pStyle w:val="TableParagraph"/>
                          <w:rPr>
                            <w:rFonts w:ascii="Times New Roman"/>
                            <w:sz w:val="22"/>
                          </w:rPr>
                        </w:pPr>
                      </w:p>
                    </w:tc>
                  </w:tr>
                  <w:tr>
                    <w:trPr>
                      <w:trHeight w:val="1022" w:hRule="atLeast"/>
                    </w:trPr>
                    <w:tc>
                      <w:tcPr>
                        <w:tcW w:w="3983" w:type="dxa"/>
                      </w:tcPr>
                      <w:p>
                        <w:pPr>
                          <w:pStyle w:val="TableParagraph"/>
                          <w:rPr>
                            <w:rFonts w:ascii="Times New Roman"/>
                            <w:sz w:val="22"/>
                          </w:rPr>
                        </w:pPr>
                      </w:p>
                    </w:tc>
                    <w:tc>
                      <w:tcPr>
                        <w:tcW w:w="3983" w:type="dxa"/>
                      </w:tcPr>
                      <w:p>
                        <w:pPr>
                          <w:pStyle w:val="TableParagraph"/>
                          <w:rPr>
                            <w:rFonts w:ascii="Times New Roman"/>
                            <w:sz w:val="22"/>
                          </w:rPr>
                        </w:pPr>
                      </w:p>
                    </w:tc>
                  </w:tr>
                </w:tbl>
                <w:p>
                  <w:pPr>
                    <w:pStyle w:val="BodyText"/>
                  </w:pPr>
                </w:p>
              </w:txbxContent>
            </v:textbox>
            <w10:wrap type="none"/>
          </v:shape>
        </w:pict>
      </w:r>
    </w:p>
    <w:p>
      <w:pPr>
        <w:spacing w:after="0"/>
        <w:rPr>
          <w:sz w:val="2"/>
          <w:szCs w:val="2"/>
        </w:rPr>
        <w:sectPr>
          <w:pgSz w:w="11910" w:h="16840"/>
          <w:pgMar w:header="0" w:footer="920" w:top="1420" w:bottom="1120" w:left="1220" w:right="12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8195"/>
      </w:tblGrid>
      <w:tr>
        <w:trPr>
          <w:trHeight w:val="506" w:hRule="atLeast"/>
        </w:trPr>
        <w:tc>
          <w:tcPr>
            <w:tcW w:w="1049" w:type="dxa"/>
            <w:shd w:val="clear" w:color="auto" w:fill="D9D9D9"/>
          </w:tcPr>
          <w:p>
            <w:pPr>
              <w:pStyle w:val="TableParagraph"/>
              <w:spacing w:line="254" w:lineRule="exact" w:before="3"/>
              <w:ind w:left="107" w:right="80"/>
              <w:rPr>
                <w:b/>
                <w:sz w:val="22"/>
              </w:rPr>
            </w:pPr>
            <w:r>
              <w:rPr>
                <w:b/>
                <w:sz w:val="22"/>
              </w:rPr>
              <w:t>Minute Number</w:t>
            </w:r>
          </w:p>
        </w:tc>
        <w:tc>
          <w:tcPr>
            <w:tcW w:w="8195" w:type="dxa"/>
            <w:shd w:val="clear" w:color="auto" w:fill="D9D9D9"/>
          </w:tcPr>
          <w:p>
            <w:pPr>
              <w:pStyle w:val="TableParagraph"/>
              <w:ind w:left="107"/>
              <w:rPr>
                <w:b/>
                <w:sz w:val="22"/>
              </w:rPr>
            </w:pPr>
            <w:r>
              <w:rPr>
                <w:b/>
                <w:sz w:val="22"/>
              </w:rPr>
              <w:t>Item</w:t>
            </w:r>
          </w:p>
        </w:tc>
      </w:tr>
      <w:tr>
        <w:trPr>
          <w:trHeight w:val="4043" w:hRule="atLeast"/>
        </w:trPr>
        <w:tc>
          <w:tcPr>
            <w:tcW w:w="1049" w:type="dxa"/>
          </w:tcPr>
          <w:p>
            <w:pPr>
              <w:pStyle w:val="TableParagraph"/>
              <w:rPr>
                <w:rFonts w:ascii="Times New Roman"/>
                <w:sz w:val="22"/>
              </w:rPr>
            </w:pPr>
          </w:p>
        </w:tc>
        <w:tc>
          <w:tcPr>
            <w:tcW w:w="8195" w:type="dxa"/>
          </w:tcPr>
          <w:p>
            <w:pPr>
              <w:pStyle w:val="TableParagraph"/>
              <w:numPr>
                <w:ilvl w:val="0"/>
                <w:numId w:val="10"/>
              </w:numPr>
              <w:tabs>
                <w:tab w:pos="1187" w:val="left" w:leader="none"/>
                <w:tab w:pos="1188" w:val="left" w:leader="none"/>
              </w:tabs>
              <w:spacing w:line="240" w:lineRule="auto" w:before="0" w:after="0"/>
              <w:ind w:left="1187" w:right="185" w:hanging="720"/>
              <w:jc w:val="left"/>
              <w:rPr>
                <w:sz w:val="22"/>
              </w:rPr>
            </w:pPr>
            <w:r>
              <w:rPr>
                <w:sz w:val="22"/>
              </w:rPr>
              <w:t>The Chairman reported that two invoices had been for the provision</w:t>
            </w:r>
            <w:r>
              <w:rPr>
                <w:spacing w:val="-22"/>
                <w:sz w:val="22"/>
              </w:rPr>
              <w:t> </w:t>
            </w:r>
            <w:r>
              <w:rPr>
                <w:sz w:val="22"/>
              </w:rPr>
              <w:t>of gardening services (The Gardener) to cover the period April to June 2019. The invoices were for the amounts: £243 and</w:t>
            </w:r>
            <w:r>
              <w:rPr>
                <w:spacing w:val="-7"/>
                <w:sz w:val="22"/>
              </w:rPr>
              <w:t> </w:t>
            </w:r>
            <w:r>
              <w:rPr>
                <w:sz w:val="22"/>
              </w:rPr>
              <w:t>£163.</w:t>
            </w:r>
          </w:p>
          <w:p>
            <w:pPr>
              <w:pStyle w:val="TableParagraph"/>
              <w:numPr>
                <w:ilvl w:val="0"/>
                <w:numId w:val="10"/>
              </w:numPr>
              <w:tabs>
                <w:tab w:pos="1187" w:val="left" w:leader="none"/>
                <w:tab w:pos="1188" w:val="left" w:leader="none"/>
              </w:tabs>
              <w:spacing w:line="240" w:lineRule="auto" w:before="0" w:after="0"/>
              <w:ind w:left="1187" w:right="472" w:hanging="720"/>
              <w:jc w:val="left"/>
              <w:rPr>
                <w:sz w:val="22"/>
              </w:rPr>
            </w:pPr>
            <w:r>
              <w:rPr>
                <w:sz w:val="22"/>
              </w:rPr>
              <w:t>The Chairman reported that DGA marketing had been paid £150 to cover the cost of services for the</w:t>
            </w:r>
            <w:r>
              <w:rPr>
                <w:spacing w:val="-5"/>
                <w:sz w:val="22"/>
              </w:rPr>
              <w:t> </w:t>
            </w:r>
            <w:r>
              <w:rPr>
                <w:sz w:val="22"/>
              </w:rPr>
              <w:t>year.</w:t>
            </w:r>
          </w:p>
          <w:p>
            <w:pPr>
              <w:pStyle w:val="TableParagraph"/>
              <w:numPr>
                <w:ilvl w:val="0"/>
                <w:numId w:val="10"/>
              </w:numPr>
              <w:tabs>
                <w:tab w:pos="1187" w:val="left" w:leader="none"/>
                <w:tab w:pos="1188" w:val="left" w:leader="none"/>
              </w:tabs>
              <w:spacing w:line="240" w:lineRule="auto" w:before="0" w:after="0"/>
              <w:ind w:left="1187" w:right="123" w:hanging="720"/>
              <w:jc w:val="left"/>
              <w:rPr>
                <w:sz w:val="22"/>
              </w:rPr>
            </w:pPr>
            <w:r>
              <w:rPr>
                <w:sz w:val="22"/>
              </w:rPr>
              <w:t>R. Ellis advised that the Annual Governance and Accountability Return (AGAR) deadline had passed but that the Council’s external auditors had extended the deadline until 29 July 2019. R. Ellis advised that the auditors had asked to be kept up to date with progress until the final submission of the</w:t>
            </w:r>
            <w:r>
              <w:rPr>
                <w:spacing w:val="-4"/>
                <w:sz w:val="22"/>
              </w:rPr>
              <w:t> </w:t>
            </w:r>
            <w:r>
              <w:rPr>
                <w:sz w:val="22"/>
              </w:rPr>
              <w:t>return.</w:t>
            </w:r>
          </w:p>
          <w:p>
            <w:pPr>
              <w:pStyle w:val="TableParagraph"/>
              <w:spacing w:before="8"/>
              <w:rPr>
                <w:sz w:val="21"/>
              </w:rPr>
            </w:pPr>
          </w:p>
          <w:p>
            <w:pPr>
              <w:pStyle w:val="TableParagraph"/>
              <w:ind w:left="467"/>
              <w:rPr>
                <w:sz w:val="22"/>
              </w:rPr>
            </w:pPr>
            <w:r>
              <w:rPr>
                <w:sz w:val="22"/>
              </w:rPr>
              <w:t>It was proposed by the Chairman, seconded by Councillor Briggs and</w:t>
            </w:r>
          </w:p>
          <w:p>
            <w:pPr>
              <w:pStyle w:val="TableParagraph"/>
              <w:spacing w:before="10"/>
              <w:rPr>
                <w:sz w:val="21"/>
              </w:rPr>
            </w:pPr>
          </w:p>
          <w:p>
            <w:pPr>
              <w:pStyle w:val="TableParagraph"/>
              <w:ind w:left="467" w:right="568"/>
              <w:rPr>
                <w:sz w:val="22"/>
              </w:rPr>
            </w:pPr>
            <w:r>
              <w:rPr>
                <w:sz w:val="22"/>
              </w:rPr>
              <w:t>RESOLVED that: an extraordinary meeting of the Council be arranged as soon as possible to resolve the matter of the AGAR return.</w:t>
            </w:r>
          </w:p>
        </w:tc>
      </w:tr>
      <w:tr>
        <w:trPr>
          <w:trHeight w:val="2277" w:hRule="atLeast"/>
        </w:trPr>
        <w:tc>
          <w:tcPr>
            <w:tcW w:w="1049" w:type="dxa"/>
          </w:tcPr>
          <w:p>
            <w:pPr>
              <w:pStyle w:val="TableParagraph"/>
              <w:spacing w:line="252" w:lineRule="exact"/>
              <w:ind w:left="107"/>
              <w:rPr>
                <w:sz w:val="22"/>
              </w:rPr>
            </w:pPr>
            <w:r>
              <w:rPr>
                <w:sz w:val="22"/>
              </w:rPr>
              <w:t>19/20</w:t>
            </w:r>
          </w:p>
          <w:p>
            <w:pPr>
              <w:pStyle w:val="TableParagraph"/>
              <w:spacing w:line="252" w:lineRule="exact"/>
              <w:ind w:left="107"/>
              <w:rPr>
                <w:sz w:val="22"/>
              </w:rPr>
            </w:pPr>
            <w:r>
              <w:rPr>
                <w:sz w:val="22"/>
              </w:rPr>
              <w:t>24</w:t>
            </w:r>
          </w:p>
        </w:tc>
        <w:tc>
          <w:tcPr>
            <w:tcW w:w="8195" w:type="dxa"/>
          </w:tcPr>
          <w:p>
            <w:pPr>
              <w:pStyle w:val="TableParagraph"/>
              <w:ind w:left="107"/>
              <w:rPr>
                <w:b/>
                <w:sz w:val="22"/>
              </w:rPr>
            </w:pPr>
            <w:r>
              <w:rPr>
                <w:b/>
                <w:sz w:val="22"/>
              </w:rPr>
              <w:t>Councillor Training</w:t>
            </w:r>
          </w:p>
          <w:p>
            <w:pPr>
              <w:pStyle w:val="TableParagraph"/>
              <w:rPr>
                <w:sz w:val="22"/>
              </w:rPr>
            </w:pPr>
          </w:p>
          <w:p>
            <w:pPr>
              <w:pStyle w:val="TableParagraph"/>
              <w:ind w:left="107"/>
              <w:rPr>
                <w:sz w:val="22"/>
              </w:rPr>
            </w:pPr>
            <w:r>
              <w:rPr>
                <w:sz w:val="22"/>
              </w:rPr>
              <w:t>The Parish Council noted the following from V. Wenham:</w:t>
            </w:r>
          </w:p>
          <w:p>
            <w:pPr>
              <w:pStyle w:val="TableParagraph"/>
              <w:spacing w:before="9"/>
              <w:rPr>
                <w:sz w:val="21"/>
              </w:rPr>
            </w:pPr>
          </w:p>
          <w:p>
            <w:pPr>
              <w:pStyle w:val="TableParagraph"/>
              <w:numPr>
                <w:ilvl w:val="0"/>
                <w:numId w:val="11"/>
              </w:numPr>
              <w:tabs>
                <w:tab w:pos="1187" w:val="left" w:leader="none"/>
                <w:tab w:pos="1188" w:val="left" w:leader="none"/>
              </w:tabs>
              <w:spacing w:line="240" w:lineRule="auto" w:before="1" w:after="0"/>
              <w:ind w:left="1187" w:right="146" w:hanging="720"/>
              <w:jc w:val="left"/>
              <w:rPr>
                <w:sz w:val="22"/>
              </w:rPr>
            </w:pPr>
            <w:r>
              <w:rPr>
                <w:sz w:val="22"/>
              </w:rPr>
              <w:t>All Declarations of Acceptance of Office forms had been received from the new Parish Council</w:t>
            </w:r>
            <w:r>
              <w:rPr>
                <w:spacing w:val="-7"/>
                <w:sz w:val="22"/>
              </w:rPr>
              <w:t> </w:t>
            </w:r>
            <w:r>
              <w:rPr>
                <w:sz w:val="22"/>
              </w:rPr>
              <w:t>Members.</w:t>
            </w:r>
          </w:p>
          <w:p>
            <w:pPr>
              <w:pStyle w:val="TableParagraph"/>
              <w:numPr>
                <w:ilvl w:val="0"/>
                <w:numId w:val="11"/>
              </w:numPr>
              <w:tabs>
                <w:tab w:pos="1187" w:val="left" w:leader="none"/>
                <w:tab w:pos="1188" w:val="left" w:leader="none"/>
              </w:tabs>
              <w:spacing w:line="240" w:lineRule="auto" w:before="0" w:after="0"/>
              <w:ind w:left="1187" w:right="610" w:hanging="720"/>
              <w:jc w:val="left"/>
              <w:rPr>
                <w:sz w:val="22"/>
              </w:rPr>
            </w:pPr>
            <w:r>
              <w:rPr>
                <w:sz w:val="22"/>
              </w:rPr>
              <w:t>The Leicestershire and Rutland Association of Local Councils is a useful source of advice and training for Parish</w:t>
            </w:r>
            <w:r>
              <w:rPr>
                <w:spacing w:val="-8"/>
                <w:sz w:val="22"/>
              </w:rPr>
              <w:t> </w:t>
            </w:r>
            <w:r>
              <w:rPr>
                <w:sz w:val="22"/>
              </w:rPr>
              <w:t>Councils.</w:t>
            </w:r>
          </w:p>
        </w:tc>
      </w:tr>
      <w:tr>
        <w:trPr>
          <w:trHeight w:val="2529" w:hRule="atLeast"/>
        </w:trPr>
        <w:tc>
          <w:tcPr>
            <w:tcW w:w="1049" w:type="dxa"/>
          </w:tcPr>
          <w:p>
            <w:pPr>
              <w:pStyle w:val="TableParagraph"/>
              <w:spacing w:line="252" w:lineRule="exact"/>
              <w:ind w:left="107"/>
              <w:rPr>
                <w:sz w:val="22"/>
              </w:rPr>
            </w:pPr>
            <w:r>
              <w:rPr>
                <w:sz w:val="22"/>
              </w:rPr>
              <w:t>19/20</w:t>
            </w:r>
          </w:p>
          <w:p>
            <w:pPr>
              <w:pStyle w:val="TableParagraph"/>
              <w:spacing w:line="252" w:lineRule="exact"/>
              <w:ind w:left="107"/>
              <w:rPr>
                <w:sz w:val="22"/>
              </w:rPr>
            </w:pPr>
            <w:r>
              <w:rPr>
                <w:sz w:val="22"/>
              </w:rPr>
              <w:t>25</w:t>
            </w:r>
          </w:p>
        </w:tc>
        <w:tc>
          <w:tcPr>
            <w:tcW w:w="8195" w:type="dxa"/>
          </w:tcPr>
          <w:p>
            <w:pPr>
              <w:pStyle w:val="TableParagraph"/>
              <w:ind w:left="107"/>
              <w:rPr>
                <w:b/>
                <w:sz w:val="22"/>
              </w:rPr>
            </w:pPr>
            <w:r>
              <w:rPr>
                <w:b/>
                <w:sz w:val="22"/>
              </w:rPr>
              <w:t>Parish Council Website</w:t>
            </w:r>
          </w:p>
          <w:p>
            <w:pPr>
              <w:pStyle w:val="TableParagraph"/>
              <w:spacing w:before="9"/>
              <w:rPr>
                <w:sz w:val="21"/>
              </w:rPr>
            </w:pPr>
          </w:p>
          <w:p>
            <w:pPr>
              <w:pStyle w:val="TableParagraph"/>
              <w:ind w:left="107"/>
              <w:rPr>
                <w:sz w:val="22"/>
              </w:rPr>
            </w:pPr>
            <w:r>
              <w:rPr>
                <w:sz w:val="22"/>
              </w:rPr>
              <w:t>It was proposed by the Chairman, seconded by Councillor Briggs and</w:t>
            </w:r>
          </w:p>
          <w:p>
            <w:pPr>
              <w:pStyle w:val="TableParagraph"/>
              <w:rPr>
                <w:sz w:val="22"/>
              </w:rPr>
            </w:pPr>
          </w:p>
          <w:p>
            <w:pPr>
              <w:pStyle w:val="TableParagraph"/>
              <w:spacing w:before="1"/>
              <w:ind w:left="107" w:right="293"/>
              <w:rPr>
                <w:sz w:val="22"/>
              </w:rPr>
            </w:pPr>
            <w:r>
              <w:rPr>
                <w:sz w:val="22"/>
              </w:rPr>
              <w:t>RESOLVED that: Councillor Futcher take on responsibility for the administration of the Parish Council’s website.</w:t>
            </w:r>
          </w:p>
          <w:p>
            <w:pPr>
              <w:pStyle w:val="TableParagraph"/>
              <w:spacing w:before="1"/>
              <w:rPr>
                <w:sz w:val="22"/>
              </w:rPr>
            </w:pPr>
          </w:p>
          <w:p>
            <w:pPr>
              <w:pStyle w:val="TableParagraph"/>
              <w:ind w:left="107" w:right="219"/>
              <w:rPr>
                <w:sz w:val="22"/>
              </w:rPr>
            </w:pPr>
            <w:r>
              <w:rPr>
                <w:sz w:val="22"/>
              </w:rPr>
              <w:t>It was noted that the previous administrator had offered to support this transition. The Parish Council thanked the previous administrator for this.</w:t>
            </w:r>
          </w:p>
        </w:tc>
      </w:tr>
      <w:tr>
        <w:trPr>
          <w:trHeight w:val="3542" w:hRule="atLeast"/>
        </w:trPr>
        <w:tc>
          <w:tcPr>
            <w:tcW w:w="1049" w:type="dxa"/>
          </w:tcPr>
          <w:p>
            <w:pPr>
              <w:pStyle w:val="TableParagraph"/>
              <w:spacing w:line="253" w:lineRule="exact"/>
              <w:ind w:left="107"/>
              <w:rPr>
                <w:sz w:val="22"/>
              </w:rPr>
            </w:pPr>
            <w:r>
              <w:rPr>
                <w:sz w:val="22"/>
              </w:rPr>
              <w:t>19/20</w:t>
            </w:r>
          </w:p>
          <w:p>
            <w:pPr>
              <w:pStyle w:val="TableParagraph"/>
              <w:ind w:left="107"/>
              <w:rPr>
                <w:sz w:val="22"/>
              </w:rPr>
            </w:pPr>
            <w:r>
              <w:rPr>
                <w:sz w:val="22"/>
              </w:rPr>
              <w:t>26</w:t>
            </w:r>
          </w:p>
        </w:tc>
        <w:tc>
          <w:tcPr>
            <w:tcW w:w="8195" w:type="dxa"/>
          </w:tcPr>
          <w:p>
            <w:pPr>
              <w:pStyle w:val="TableParagraph"/>
              <w:spacing w:line="253" w:lineRule="exact"/>
              <w:ind w:left="107"/>
              <w:rPr>
                <w:b/>
                <w:sz w:val="22"/>
              </w:rPr>
            </w:pPr>
            <w:r>
              <w:rPr>
                <w:b/>
                <w:sz w:val="22"/>
              </w:rPr>
              <w:t>Planning Applications</w:t>
            </w:r>
          </w:p>
          <w:p>
            <w:pPr>
              <w:pStyle w:val="TableParagraph"/>
              <w:numPr>
                <w:ilvl w:val="0"/>
                <w:numId w:val="12"/>
              </w:numPr>
              <w:tabs>
                <w:tab w:pos="1187" w:val="left" w:leader="none"/>
                <w:tab w:pos="1188" w:val="left" w:leader="none"/>
              </w:tabs>
              <w:spacing w:line="240" w:lineRule="auto" w:before="0" w:after="0"/>
              <w:ind w:left="1187" w:right="0" w:hanging="720"/>
              <w:jc w:val="left"/>
              <w:rPr>
                <w:sz w:val="22"/>
              </w:rPr>
            </w:pPr>
            <w:r>
              <w:rPr>
                <w:sz w:val="22"/>
                <w:u w:val="single"/>
              </w:rPr>
              <w:t>Re. Planning application</w:t>
            </w:r>
            <w:r>
              <w:rPr>
                <w:spacing w:val="-2"/>
                <w:sz w:val="22"/>
                <w:u w:val="single"/>
              </w:rPr>
              <w:t> </w:t>
            </w:r>
            <w:r>
              <w:rPr>
                <w:sz w:val="22"/>
                <w:u w:val="single"/>
              </w:rPr>
              <w:t>19/00888/FUL</w:t>
            </w:r>
            <w:r>
              <w:rPr>
                <w:sz w:val="22"/>
              </w:rPr>
              <w:t>:</w:t>
            </w:r>
          </w:p>
          <w:p>
            <w:pPr>
              <w:pStyle w:val="TableParagraph"/>
              <w:spacing w:before="1"/>
              <w:ind w:left="1187" w:right="398"/>
              <w:rPr>
                <w:sz w:val="22"/>
              </w:rPr>
            </w:pPr>
            <w:r>
              <w:rPr>
                <w:sz w:val="22"/>
              </w:rPr>
              <w:t>It was proposed by the Chairman, seconded by Councillor Blackhall and RESOLVED that the Parish Council object to this application.</w:t>
            </w:r>
          </w:p>
          <w:p>
            <w:pPr>
              <w:pStyle w:val="TableParagraph"/>
              <w:spacing w:before="11"/>
              <w:rPr>
                <w:sz w:val="21"/>
              </w:rPr>
            </w:pPr>
          </w:p>
          <w:p>
            <w:pPr>
              <w:pStyle w:val="TableParagraph"/>
              <w:numPr>
                <w:ilvl w:val="0"/>
                <w:numId w:val="12"/>
              </w:numPr>
              <w:tabs>
                <w:tab w:pos="1187" w:val="left" w:leader="none"/>
                <w:tab w:pos="1188" w:val="left" w:leader="none"/>
              </w:tabs>
              <w:spacing w:line="252" w:lineRule="exact" w:before="0" w:after="0"/>
              <w:ind w:left="1187" w:right="0" w:hanging="720"/>
              <w:jc w:val="left"/>
              <w:rPr>
                <w:sz w:val="22"/>
              </w:rPr>
            </w:pPr>
            <w:r>
              <w:rPr>
                <w:sz w:val="22"/>
                <w:u w:val="single"/>
              </w:rPr>
              <w:t>Re. Planning application</w:t>
            </w:r>
            <w:r>
              <w:rPr>
                <w:spacing w:val="-2"/>
                <w:sz w:val="22"/>
                <w:u w:val="single"/>
              </w:rPr>
              <w:t> </w:t>
            </w:r>
            <w:r>
              <w:rPr>
                <w:sz w:val="22"/>
                <w:u w:val="single"/>
              </w:rPr>
              <w:t>19/00934/FUL</w:t>
            </w:r>
            <w:r>
              <w:rPr>
                <w:sz w:val="22"/>
              </w:rPr>
              <w:t>:</w:t>
            </w:r>
          </w:p>
          <w:p>
            <w:pPr>
              <w:pStyle w:val="TableParagraph"/>
              <w:ind w:left="1187" w:right="398"/>
              <w:rPr>
                <w:sz w:val="22"/>
              </w:rPr>
            </w:pPr>
            <w:r>
              <w:rPr>
                <w:sz w:val="22"/>
              </w:rPr>
              <w:t>It was proposed by the Chairman, seconded by Councillor Blackhall and RESOLVED that the Parish Council object to this application.</w:t>
            </w:r>
          </w:p>
          <w:p>
            <w:pPr>
              <w:pStyle w:val="TableParagraph"/>
              <w:spacing w:before="1"/>
              <w:rPr>
                <w:sz w:val="22"/>
              </w:rPr>
            </w:pPr>
          </w:p>
          <w:p>
            <w:pPr>
              <w:pStyle w:val="TableParagraph"/>
              <w:ind w:left="107" w:right="279"/>
              <w:rPr>
                <w:sz w:val="22"/>
              </w:rPr>
            </w:pPr>
            <w:r>
              <w:rPr>
                <w:sz w:val="22"/>
              </w:rPr>
              <w:t>It was noted that when commenting on a planning application it is possible to request that one’s personal details (name, address etc.) not be published on the District Council’s website. To do this, correspondence should be marked ‘Keep Safe’.</w:t>
            </w:r>
          </w:p>
        </w:tc>
      </w:tr>
      <w:tr>
        <w:trPr>
          <w:trHeight w:val="758" w:hRule="atLeast"/>
        </w:trPr>
        <w:tc>
          <w:tcPr>
            <w:tcW w:w="1049" w:type="dxa"/>
          </w:tcPr>
          <w:p>
            <w:pPr>
              <w:pStyle w:val="TableParagraph"/>
              <w:spacing w:line="252" w:lineRule="exact"/>
              <w:ind w:left="107"/>
              <w:rPr>
                <w:sz w:val="22"/>
              </w:rPr>
            </w:pPr>
            <w:r>
              <w:rPr>
                <w:sz w:val="22"/>
              </w:rPr>
              <w:t>19/20</w:t>
            </w:r>
          </w:p>
          <w:p>
            <w:pPr>
              <w:pStyle w:val="TableParagraph"/>
              <w:spacing w:line="252" w:lineRule="exact"/>
              <w:ind w:left="107"/>
              <w:rPr>
                <w:sz w:val="22"/>
              </w:rPr>
            </w:pPr>
            <w:r>
              <w:rPr>
                <w:sz w:val="22"/>
              </w:rPr>
              <w:t>27</w:t>
            </w:r>
          </w:p>
        </w:tc>
        <w:tc>
          <w:tcPr>
            <w:tcW w:w="8195" w:type="dxa"/>
          </w:tcPr>
          <w:p>
            <w:pPr>
              <w:pStyle w:val="TableParagraph"/>
              <w:ind w:left="107"/>
              <w:rPr>
                <w:b/>
                <w:sz w:val="22"/>
              </w:rPr>
            </w:pPr>
            <w:r>
              <w:rPr>
                <w:b/>
                <w:sz w:val="22"/>
              </w:rPr>
              <w:t>Correspondence</w:t>
            </w:r>
          </w:p>
          <w:p>
            <w:pPr>
              <w:pStyle w:val="TableParagraph"/>
              <w:rPr>
                <w:sz w:val="22"/>
              </w:rPr>
            </w:pPr>
          </w:p>
          <w:p>
            <w:pPr>
              <w:pStyle w:val="TableParagraph"/>
              <w:spacing w:line="232" w:lineRule="exact"/>
              <w:ind w:left="107"/>
              <w:rPr>
                <w:sz w:val="22"/>
              </w:rPr>
            </w:pPr>
            <w:r>
              <w:rPr>
                <w:sz w:val="22"/>
              </w:rPr>
              <w:t>A request for information, under the Freedom of Information Act 2000, had been</w:t>
            </w:r>
          </w:p>
        </w:tc>
      </w:tr>
    </w:tbl>
    <w:p>
      <w:pPr>
        <w:rPr>
          <w:sz w:val="2"/>
          <w:szCs w:val="2"/>
        </w:rPr>
      </w:pPr>
      <w:r>
        <w:rPr/>
        <w:drawing>
          <wp:anchor distT="0" distB="0" distL="0" distR="0" allowOverlap="1" layoutInCell="1" locked="0" behindDoc="1" simplePos="0" relativeHeight="268410935">
            <wp:simplePos x="0" y="0"/>
            <wp:positionH relativeFrom="page">
              <wp:posOffset>1065999</wp:posOffset>
            </wp:positionH>
            <wp:positionV relativeFrom="page">
              <wp:posOffset>2626161</wp:posOffset>
            </wp:positionV>
            <wp:extent cx="5343709" cy="5438775"/>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5343709" cy="5438775"/>
                    </a:xfrm>
                    <a:prstGeom prst="rect">
                      <a:avLst/>
                    </a:prstGeom>
                  </pic:spPr>
                </pic:pic>
              </a:graphicData>
            </a:graphic>
          </wp:anchor>
        </w:drawing>
      </w:r>
    </w:p>
    <w:p>
      <w:pPr>
        <w:spacing w:after="0"/>
        <w:rPr>
          <w:sz w:val="2"/>
          <w:szCs w:val="2"/>
        </w:rPr>
        <w:sectPr>
          <w:pgSz w:w="11910" w:h="16840"/>
          <w:pgMar w:header="0" w:footer="920" w:top="1420" w:bottom="1120" w:left="1220" w:right="12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8195"/>
      </w:tblGrid>
      <w:tr>
        <w:trPr>
          <w:trHeight w:val="506" w:hRule="atLeast"/>
        </w:trPr>
        <w:tc>
          <w:tcPr>
            <w:tcW w:w="1049" w:type="dxa"/>
            <w:shd w:val="clear" w:color="auto" w:fill="D9D9D9"/>
          </w:tcPr>
          <w:p>
            <w:pPr>
              <w:pStyle w:val="TableParagraph"/>
              <w:spacing w:line="254" w:lineRule="exact" w:before="3"/>
              <w:ind w:left="107" w:right="80"/>
              <w:rPr>
                <w:b/>
                <w:sz w:val="22"/>
              </w:rPr>
            </w:pPr>
            <w:r>
              <w:rPr>
                <w:b/>
                <w:sz w:val="22"/>
              </w:rPr>
              <w:t>Minute Number</w:t>
            </w:r>
          </w:p>
        </w:tc>
        <w:tc>
          <w:tcPr>
            <w:tcW w:w="8195" w:type="dxa"/>
            <w:shd w:val="clear" w:color="auto" w:fill="D9D9D9"/>
          </w:tcPr>
          <w:p>
            <w:pPr>
              <w:pStyle w:val="TableParagraph"/>
              <w:ind w:left="107"/>
              <w:rPr>
                <w:b/>
                <w:sz w:val="22"/>
              </w:rPr>
            </w:pPr>
            <w:r>
              <w:rPr>
                <w:b/>
                <w:sz w:val="22"/>
              </w:rPr>
              <w:t>Item</w:t>
            </w:r>
          </w:p>
        </w:tc>
      </w:tr>
      <w:tr>
        <w:trPr>
          <w:trHeight w:val="2272" w:hRule="atLeast"/>
        </w:trPr>
        <w:tc>
          <w:tcPr>
            <w:tcW w:w="1049" w:type="dxa"/>
          </w:tcPr>
          <w:p>
            <w:pPr>
              <w:pStyle w:val="TableParagraph"/>
              <w:rPr>
                <w:rFonts w:ascii="Times New Roman"/>
                <w:sz w:val="22"/>
              </w:rPr>
            </w:pPr>
          </w:p>
        </w:tc>
        <w:tc>
          <w:tcPr>
            <w:tcW w:w="8195" w:type="dxa"/>
          </w:tcPr>
          <w:p>
            <w:pPr>
              <w:pStyle w:val="TableParagraph"/>
              <w:spacing w:line="242" w:lineRule="auto"/>
              <w:ind w:left="107" w:right="170"/>
              <w:rPr>
                <w:sz w:val="22"/>
              </w:rPr>
            </w:pPr>
            <w:r>
              <w:rPr>
                <w:sz w:val="22"/>
              </w:rPr>
              <w:t>received from Mrs. Barton. The correspondence stated concerns around a recent audit and payments made.</w:t>
            </w:r>
          </w:p>
          <w:p>
            <w:pPr>
              <w:pStyle w:val="TableParagraph"/>
              <w:spacing w:before="1"/>
              <w:rPr>
                <w:sz w:val="21"/>
              </w:rPr>
            </w:pPr>
          </w:p>
          <w:p>
            <w:pPr>
              <w:pStyle w:val="TableParagraph"/>
              <w:ind w:left="107" w:right="426"/>
              <w:rPr>
                <w:sz w:val="22"/>
              </w:rPr>
            </w:pPr>
            <w:r>
              <w:rPr>
                <w:sz w:val="22"/>
              </w:rPr>
              <w:t>It was proposed by the Chairman, seconded by Councillor Blackhall and RESOVED that: the contents of the correspondence be noted </w:t>
            </w:r>
            <w:r>
              <w:rPr>
                <w:color w:val="FF0000"/>
                <w:sz w:val="22"/>
              </w:rPr>
              <w:t>and that a response be provided to the requestor within the statutory period for response.</w:t>
            </w:r>
          </w:p>
        </w:tc>
      </w:tr>
      <w:tr>
        <w:trPr>
          <w:trHeight w:val="4553" w:hRule="atLeast"/>
        </w:trPr>
        <w:tc>
          <w:tcPr>
            <w:tcW w:w="1049" w:type="dxa"/>
          </w:tcPr>
          <w:p>
            <w:pPr>
              <w:pStyle w:val="TableParagraph"/>
              <w:spacing w:line="252" w:lineRule="exact"/>
              <w:ind w:left="107"/>
              <w:rPr>
                <w:sz w:val="22"/>
              </w:rPr>
            </w:pPr>
            <w:r>
              <w:rPr>
                <w:sz w:val="22"/>
              </w:rPr>
              <w:t>19/20</w:t>
            </w:r>
          </w:p>
          <w:p>
            <w:pPr>
              <w:pStyle w:val="TableParagraph"/>
              <w:spacing w:line="252" w:lineRule="exact"/>
              <w:ind w:left="107"/>
              <w:rPr>
                <w:sz w:val="22"/>
              </w:rPr>
            </w:pPr>
            <w:r>
              <w:rPr>
                <w:sz w:val="22"/>
              </w:rPr>
              <w:t>28</w:t>
            </w:r>
          </w:p>
        </w:tc>
        <w:tc>
          <w:tcPr>
            <w:tcW w:w="8195" w:type="dxa"/>
          </w:tcPr>
          <w:p>
            <w:pPr>
              <w:pStyle w:val="TableParagraph"/>
              <w:ind w:left="107"/>
              <w:rPr>
                <w:b/>
                <w:sz w:val="22"/>
              </w:rPr>
            </w:pPr>
            <w:r>
              <w:rPr>
                <w:b/>
                <w:sz w:val="22"/>
              </w:rPr>
              <w:t>Report of the District Councillor</w:t>
            </w:r>
          </w:p>
          <w:p>
            <w:pPr>
              <w:pStyle w:val="TableParagraph"/>
              <w:rPr>
                <w:sz w:val="22"/>
              </w:rPr>
            </w:pPr>
          </w:p>
          <w:p>
            <w:pPr>
              <w:pStyle w:val="TableParagraph"/>
              <w:spacing w:line="252" w:lineRule="exact" w:before="1"/>
              <w:ind w:left="107"/>
              <w:rPr>
                <w:sz w:val="22"/>
              </w:rPr>
            </w:pPr>
            <w:r>
              <w:rPr>
                <w:sz w:val="22"/>
              </w:rPr>
              <w:t>District Councillor Page made the following remarks:</w:t>
            </w:r>
          </w:p>
          <w:p>
            <w:pPr>
              <w:pStyle w:val="TableParagraph"/>
              <w:numPr>
                <w:ilvl w:val="0"/>
                <w:numId w:val="13"/>
              </w:numPr>
              <w:tabs>
                <w:tab w:pos="1187" w:val="left" w:leader="none"/>
                <w:tab w:pos="1188" w:val="left" w:leader="none"/>
              </w:tabs>
              <w:spacing w:line="240" w:lineRule="auto" w:before="0" w:after="0"/>
              <w:ind w:left="1187" w:right="381" w:hanging="720"/>
              <w:jc w:val="left"/>
              <w:rPr>
                <w:sz w:val="22"/>
              </w:rPr>
            </w:pPr>
            <w:r>
              <w:rPr>
                <w:sz w:val="22"/>
              </w:rPr>
              <w:t>She enjoys attending Parish Council meetings and will attend Claybrooke Parish Council meetings as often as she can.</w:t>
            </w:r>
            <w:r>
              <w:rPr>
                <w:spacing w:val="-20"/>
                <w:sz w:val="22"/>
              </w:rPr>
              <w:t> </w:t>
            </w:r>
            <w:r>
              <w:rPr>
                <w:sz w:val="22"/>
              </w:rPr>
              <w:t>Councillor Page requested that her place be moved up the agenda in order to avoid clashes with other meetings which she</w:t>
            </w:r>
            <w:r>
              <w:rPr>
                <w:spacing w:val="-4"/>
                <w:sz w:val="22"/>
              </w:rPr>
              <w:t> </w:t>
            </w:r>
            <w:r>
              <w:rPr>
                <w:sz w:val="22"/>
              </w:rPr>
              <w:t>attends.</w:t>
            </w:r>
          </w:p>
          <w:p>
            <w:pPr>
              <w:pStyle w:val="TableParagraph"/>
              <w:numPr>
                <w:ilvl w:val="0"/>
                <w:numId w:val="13"/>
              </w:numPr>
              <w:tabs>
                <w:tab w:pos="1187" w:val="left" w:leader="none"/>
                <w:tab w:pos="1188" w:val="left" w:leader="none"/>
              </w:tabs>
              <w:spacing w:line="240" w:lineRule="auto" w:before="0" w:after="0"/>
              <w:ind w:left="1187" w:right="540" w:hanging="720"/>
              <w:jc w:val="left"/>
              <w:rPr>
                <w:sz w:val="22"/>
              </w:rPr>
            </w:pPr>
            <w:r>
              <w:rPr>
                <w:sz w:val="22"/>
              </w:rPr>
              <w:t>It is useful if Parish Councillors forward their email addresses to Councillor Page. This enables her to contact individuals easily</w:t>
            </w:r>
            <w:r>
              <w:rPr>
                <w:spacing w:val="-22"/>
                <w:sz w:val="22"/>
              </w:rPr>
              <w:t> </w:t>
            </w:r>
            <w:r>
              <w:rPr>
                <w:sz w:val="22"/>
              </w:rPr>
              <w:t>and keep them up to</w:t>
            </w:r>
            <w:r>
              <w:rPr>
                <w:spacing w:val="-6"/>
                <w:sz w:val="22"/>
              </w:rPr>
              <w:t> </w:t>
            </w:r>
            <w:r>
              <w:rPr>
                <w:sz w:val="22"/>
              </w:rPr>
              <w:t>date.</w:t>
            </w:r>
          </w:p>
          <w:p>
            <w:pPr>
              <w:pStyle w:val="TableParagraph"/>
              <w:numPr>
                <w:ilvl w:val="0"/>
                <w:numId w:val="13"/>
              </w:numPr>
              <w:tabs>
                <w:tab w:pos="1187" w:val="left" w:leader="none"/>
                <w:tab w:pos="1188" w:val="left" w:leader="none"/>
              </w:tabs>
              <w:spacing w:line="240" w:lineRule="auto" w:before="0" w:after="0"/>
              <w:ind w:left="1187" w:right="766" w:hanging="720"/>
              <w:jc w:val="left"/>
              <w:rPr>
                <w:sz w:val="22"/>
              </w:rPr>
            </w:pPr>
            <w:r>
              <w:rPr>
                <w:sz w:val="22"/>
              </w:rPr>
              <w:t>It might be useful if a representative of Claybrooke Parva Parish Council attended the Magna Park Liaison</w:t>
            </w:r>
            <w:r>
              <w:rPr>
                <w:spacing w:val="-8"/>
                <w:sz w:val="22"/>
              </w:rPr>
              <w:t> </w:t>
            </w:r>
            <w:r>
              <w:rPr>
                <w:sz w:val="22"/>
              </w:rPr>
              <w:t>group.</w:t>
            </w:r>
          </w:p>
          <w:p>
            <w:pPr>
              <w:pStyle w:val="TableParagraph"/>
              <w:numPr>
                <w:ilvl w:val="0"/>
                <w:numId w:val="13"/>
              </w:numPr>
              <w:tabs>
                <w:tab w:pos="1187" w:val="left" w:leader="none"/>
                <w:tab w:pos="1188" w:val="left" w:leader="none"/>
              </w:tabs>
              <w:spacing w:line="240" w:lineRule="auto" w:before="0" w:after="0"/>
              <w:ind w:left="1187" w:right="575" w:hanging="720"/>
              <w:jc w:val="left"/>
              <w:rPr>
                <w:sz w:val="22"/>
              </w:rPr>
            </w:pPr>
            <w:r>
              <w:rPr>
                <w:sz w:val="22"/>
              </w:rPr>
              <w:t>Leicestershire County Council Highways can be contacted via this telephone number: 0116</w:t>
            </w:r>
            <w:r>
              <w:rPr>
                <w:spacing w:val="-7"/>
                <w:sz w:val="22"/>
              </w:rPr>
              <w:t> </w:t>
            </w:r>
            <w:r>
              <w:rPr>
                <w:sz w:val="22"/>
              </w:rPr>
              <w:t>30500001.</w:t>
            </w:r>
          </w:p>
          <w:p>
            <w:pPr>
              <w:pStyle w:val="TableParagraph"/>
              <w:numPr>
                <w:ilvl w:val="0"/>
                <w:numId w:val="13"/>
              </w:numPr>
              <w:tabs>
                <w:tab w:pos="1187" w:val="left" w:leader="none"/>
                <w:tab w:pos="1188" w:val="left" w:leader="none"/>
              </w:tabs>
              <w:spacing w:line="240" w:lineRule="auto" w:before="0" w:after="0"/>
              <w:ind w:left="1187" w:right="500" w:hanging="720"/>
              <w:jc w:val="left"/>
              <w:rPr>
                <w:sz w:val="22"/>
              </w:rPr>
            </w:pPr>
            <w:r>
              <w:rPr>
                <w:sz w:val="22"/>
              </w:rPr>
              <w:t>Discussions on social media about ongoing legal, planning matters can be</w:t>
            </w:r>
            <w:r>
              <w:rPr>
                <w:spacing w:val="-1"/>
                <w:sz w:val="22"/>
              </w:rPr>
              <w:t> </w:t>
            </w:r>
            <w:r>
              <w:rPr>
                <w:sz w:val="22"/>
              </w:rPr>
              <w:t>counterproductive.</w:t>
            </w:r>
          </w:p>
        </w:tc>
      </w:tr>
      <w:tr>
        <w:trPr>
          <w:trHeight w:val="6327" w:hRule="atLeast"/>
        </w:trPr>
        <w:tc>
          <w:tcPr>
            <w:tcW w:w="1049" w:type="dxa"/>
          </w:tcPr>
          <w:p>
            <w:pPr>
              <w:pStyle w:val="TableParagraph"/>
              <w:ind w:left="107"/>
              <w:rPr>
                <w:sz w:val="22"/>
              </w:rPr>
            </w:pPr>
            <w:r>
              <w:rPr>
                <w:sz w:val="22"/>
              </w:rPr>
              <w:t>19/20</w:t>
            </w:r>
          </w:p>
          <w:p>
            <w:pPr>
              <w:pStyle w:val="TableParagraph"/>
              <w:spacing w:before="1"/>
              <w:ind w:left="107"/>
              <w:rPr>
                <w:sz w:val="22"/>
              </w:rPr>
            </w:pPr>
            <w:r>
              <w:rPr>
                <w:sz w:val="22"/>
              </w:rPr>
              <w:t>29</w:t>
            </w:r>
          </w:p>
        </w:tc>
        <w:tc>
          <w:tcPr>
            <w:tcW w:w="8195" w:type="dxa"/>
          </w:tcPr>
          <w:p>
            <w:pPr>
              <w:pStyle w:val="TableParagraph"/>
              <w:ind w:left="107"/>
              <w:rPr>
                <w:b/>
                <w:sz w:val="22"/>
              </w:rPr>
            </w:pPr>
            <w:r>
              <w:rPr>
                <w:b/>
                <w:sz w:val="22"/>
              </w:rPr>
              <w:t>Any Other Business</w:t>
            </w:r>
          </w:p>
          <w:p>
            <w:pPr>
              <w:pStyle w:val="TableParagraph"/>
              <w:rPr>
                <w:sz w:val="22"/>
              </w:rPr>
            </w:pPr>
          </w:p>
          <w:p>
            <w:pPr>
              <w:pStyle w:val="TableParagraph"/>
              <w:ind w:left="107"/>
              <w:rPr>
                <w:sz w:val="22"/>
              </w:rPr>
            </w:pPr>
            <w:r>
              <w:rPr>
                <w:sz w:val="22"/>
              </w:rPr>
              <w:t>The following points were noted:</w:t>
            </w:r>
          </w:p>
          <w:p>
            <w:pPr>
              <w:pStyle w:val="TableParagraph"/>
              <w:rPr>
                <w:sz w:val="22"/>
              </w:rPr>
            </w:pPr>
          </w:p>
          <w:p>
            <w:pPr>
              <w:pStyle w:val="TableParagraph"/>
              <w:numPr>
                <w:ilvl w:val="0"/>
                <w:numId w:val="14"/>
              </w:numPr>
              <w:tabs>
                <w:tab w:pos="1187" w:val="left" w:leader="none"/>
                <w:tab w:pos="1188" w:val="left" w:leader="none"/>
              </w:tabs>
              <w:spacing w:line="240" w:lineRule="auto" w:before="0" w:after="0"/>
              <w:ind w:left="1187" w:right="94" w:hanging="720"/>
              <w:jc w:val="left"/>
              <w:rPr>
                <w:sz w:val="22"/>
              </w:rPr>
            </w:pPr>
            <w:r>
              <w:rPr>
                <w:sz w:val="22"/>
              </w:rPr>
              <w:t>There are multiple planning applications on the site at Wells Close. It is useful to read the contents of all of</w:t>
            </w:r>
            <w:r>
              <w:rPr>
                <w:spacing w:val="-7"/>
                <w:sz w:val="22"/>
              </w:rPr>
              <w:t> </w:t>
            </w:r>
            <w:r>
              <w:rPr>
                <w:sz w:val="22"/>
              </w:rPr>
              <w:t>them.</w:t>
            </w:r>
          </w:p>
          <w:p>
            <w:pPr>
              <w:pStyle w:val="TableParagraph"/>
              <w:numPr>
                <w:ilvl w:val="0"/>
                <w:numId w:val="14"/>
              </w:numPr>
              <w:tabs>
                <w:tab w:pos="1187" w:val="left" w:leader="none"/>
                <w:tab w:pos="1188" w:val="left" w:leader="none"/>
              </w:tabs>
              <w:spacing w:line="240" w:lineRule="auto" w:before="1" w:after="0"/>
              <w:ind w:left="1187" w:right="191" w:hanging="720"/>
              <w:jc w:val="left"/>
              <w:rPr>
                <w:sz w:val="22"/>
              </w:rPr>
            </w:pPr>
            <w:r>
              <w:rPr>
                <w:sz w:val="22"/>
              </w:rPr>
              <w:t>There are concerns about land contamination and the suitability of the site at Wells Close. The Chair stated that these issues would be included in the Parish Council’s list of concerns when it voices its objections.</w:t>
            </w:r>
          </w:p>
          <w:p>
            <w:pPr>
              <w:pStyle w:val="TableParagraph"/>
              <w:numPr>
                <w:ilvl w:val="0"/>
                <w:numId w:val="14"/>
              </w:numPr>
              <w:tabs>
                <w:tab w:pos="1187" w:val="left" w:leader="none"/>
                <w:tab w:pos="1188" w:val="left" w:leader="none"/>
              </w:tabs>
              <w:spacing w:line="240" w:lineRule="auto" w:before="1" w:after="0"/>
              <w:ind w:left="1187" w:right="390" w:hanging="720"/>
              <w:jc w:val="left"/>
              <w:rPr>
                <w:sz w:val="22"/>
              </w:rPr>
            </w:pPr>
            <w:r>
              <w:rPr>
                <w:sz w:val="22"/>
              </w:rPr>
              <w:t>Councillor Page agreed to investigate whether or not an appropriate licence is in place for the transporting of materials to and from the Wells Close</w:t>
            </w:r>
            <w:r>
              <w:rPr>
                <w:spacing w:val="-2"/>
                <w:sz w:val="22"/>
              </w:rPr>
              <w:t> </w:t>
            </w:r>
            <w:r>
              <w:rPr>
                <w:sz w:val="22"/>
              </w:rPr>
              <w:t>site.</w:t>
            </w:r>
          </w:p>
          <w:p>
            <w:pPr>
              <w:pStyle w:val="TableParagraph"/>
              <w:numPr>
                <w:ilvl w:val="0"/>
                <w:numId w:val="14"/>
              </w:numPr>
              <w:tabs>
                <w:tab w:pos="1187" w:val="left" w:leader="none"/>
                <w:tab w:pos="1188" w:val="left" w:leader="none"/>
              </w:tabs>
              <w:spacing w:line="240" w:lineRule="auto" w:before="0" w:after="0"/>
              <w:ind w:left="1187" w:right="259" w:hanging="720"/>
              <w:jc w:val="left"/>
              <w:rPr>
                <w:sz w:val="22"/>
              </w:rPr>
            </w:pPr>
            <w:r>
              <w:rPr>
                <w:sz w:val="22"/>
              </w:rPr>
              <w:t>The village green, which the Parish Council owns, could benefit from improved amenity through, perhaps, horticultural redesign. Moulton College has expressed an interest in providing horticultural advice. The Chair stated that this matter would be considered at a future meeting of the Parish Council (matters to be approved include</w:t>
            </w:r>
            <w:r>
              <w:rPr>
                <w:spacing w:val="-23"/>
                <w:sz w:val="22"/>
              </w:rPr>
              <w:t> </w:t>
            </w:r>
            <w:r>
              <w:rPr>
                <w:sz w:val="22"/>
              </w:rPr>
              <w:t>design and budget).It was noted that the Land Registry should be contacted to ascertain which, if any, restrictions apply to the village</w:t>
            </w:r>
            <w:r>
              <w:rPr>
                <w:spacing w:val="-17"/>
                <w:sz w:val="22"/>
              </w:rPr>
              <w:t> </w:t>
            </w:r>
            <w:r>
              <w:rPr>
                <w:sz w:val="22"/>
              </w:rPr>
              <w:t>green.</w:t>
            </w:r>
          </w:p>
          <w:p>
            <w:pPr>
              <w:pStyle w:val="TableParagraph"/>
              <w:numPr>
                <w:ilvl w:val="0"/>
                <w:numId w:val="14"/>
              </w:numPr>
              <w:tabs>
                <w:tab w:pos="1187" w:val="left" w:leader="none"/>
                <w:tab w:pos="1188" w:val="left" w:leader="none"/>
              </w:tabs>
              <w:spacing w:line="240" w:lineRule="auto" w:before="0" w:after="0"/>
              <w:ind w:left="1187" w:right="501" w:hanging="720"/>
              <w:jc w:val="left"/>
              <w:rPr>
                <w:sz w:val="22"/>
              </w:rPr>
            </w:pPr>
            <w:r>
              <w:rPr>
                <w:sz w:val="22"/>
              </w:rPr>
              <w:t>It might be useful to invite residents of surrounding areas to future meetings of the Parish Council should there be a point of particular interest to them on an</w:t>
            </w:r>
            <w:r>
              <w:rPr>
                <w:spacing w:val="-8"/>
                <w:sz w:val="22"/>
              </w:rPr>
              <w:t> </w:t>
            </w:r>
            <w:r>
              <w:rPr>
                <w:sz w:val="22"/>
              </w:rPr>
              <w:t>agenda.</w:t>
            </w:r>
          </w:p>
          <w:p>
            <w:pPr>
              <w:pStyle w:val="TableParagraph"/>
              <w:numPr>
                <w:ilvl w:val="0"/>
                <w:numId w:val="14"/>
              </w:numPr>
              <w:tabs>
                <w:tab w:pos="1187" w:val="left" w:leader="none"/>
                <w:tab w:pos="1188" w:val="left" w:leader="none"/>
              </w:tabs>
              <w:spacing w:line="252" w:lineRule="exact" w:before="5" w:after="0"/>
              <w:ind w:left="1187" w:right="135" w:hanging="720"/>
              <w:jc w:val="left"/>
              <w:rPr>
                <w:sz w:val="22"/>
              </w:rPr>
            </w:pPr>
            <w:r>
              <w:rPr>
                <w:sz w:val="22"/>
              </w:rPr>
              <w:t>There continues to be a local interest in volunteer litter picking. The annual litter pick did not take place last year as the Parish Council</w:t>
            </w:r>
            <w:r>
              <w:rPr>
                <w:spacing w:val="-20"/>
                <w:sz w:val="22"/>
              </w:rPr>
              <w:t> </w:t>
            </w:r>
            <w:r>
              <w:rPr>
                <w:sz w:val="22"/>
              </w:rPr>
              <w:t>was</w:t>
            </w:r>
          </w:p>
        </w:tc>
      </w:tr>
    </w:tbl>
    <w:p>
      <w:pPr>
        <w:rPr>
          <w:sz w:val="2"/>
          <w:szCs w:val="2"/>
        </w:rPr>
      </w:pPr>
      <w:r>
        <w:rPr/>
        <w:drawing>
          <wp:anchor distT="0" distB="0" distL="0" distR="0" allowOverlap="1" layoutInCell="1" locked="0" behindDoc="1" simplePos="0" relativeHeight="268410959">
            <wp:simplePos x="0" y="0"/>
            <wp:positionH relativeFrom="page">
              <wp:posOffset>1065999</wp:posOffset>
            </wp:positionH>
            <wp:positionV relativeFrom="page">
              <wp:posOffset>2626161</wp:posOffset>
            </wp:positionV>
            <wp:extent cx="5343709" cy="5438775"/>
            <wp:effectExtent l="0" t="0" r="0" b="0"/>
            <wp:wrapNone/>
            <wp:docPr id="7" name="image3.png" descr=""/>
            <wp:cNvGraphicFramePr>
              <a:graphicFrameLocks noChangeAspect="1"/>
            </wp:cNvGraphicFramePr>
            <a:graphic>
              <a:graphicData uri="http://schemas.openxmlformats.org/drawingml/2006/picture">
                <pic:pic>
                  <pic:nvPicPr>
                    <pic:cNvPr id="8" name="image3.png"/>
                    <pic:cNvPicPr/>
                  </pic:nvPicPr>
                  <pic:blipFill>
                    <a:blip r:embed="rId9" cstate="print"/>
                    <a:stretch>
                      <a:fillRect/>
                    </a:stretch>
                  </pic:blipFill>
                  <pic:spPr>
                    <a:xfrm>
                      <a:off x="0" y="0"/>
                      <a:ext cx="5343709" cy="5438775"/>
                    </a:xfrm>
                    <a:prstGeom prst="rect">
                      <a:avLst/>
                    </a:prstGeom>
                  </pic:spPr>
                </pic:pic>
              </a:graphicData>
            </a:graphic>
          </wp:anchor>
        </w:drawing>
      </w:r>
    </w:p>
    <w:p>
      <w:pPr>
        <w:spacing w:after="0"/>
        <w:rPr>
          <w:sz w:val="2"/>
          <w:szCs w:val="2"/>
        </w:rPr>
        <w:sectPr>
          <w:pgSz w:w="11910" w:h="16840"/>
          <w:pgMar w:header="0" w:footer="920" w:top="1420" w:bottom="1120" w:left="1220" w:right="12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8195"/>
      </w:tblGrid>
      <w:tr>
        <w:trPr>
          <w:trHeight w:val="506" w:hRule="atLeast"/>
        </w:trPr>
        <w:tc>
          <w:tcPr>
            <w:tcW w:w="1049" w:type="dxa"/>
            <w:shd w:val="clear" w:color="auto" w:fill="D9D9D9"/>
          </w:tcPr>
          <w:p>
            <w:pPr>
              <w:pStyle w:val="TableParagraph"/>
              <w:spacing w:line="254" w:lineRule="exact" w:before="3"/>
              <w:ind w:left="107" w:right="80"/>
              <w:rPr>
                <w:b/>
                <w:sz w:val="22"/>
              </w:rPr>
            </w:pPr>
            <w:r>
              <w:rPr>
                <w:b/>
                <w:sz w:val="22"/>
              </w:rPr>
              <w:t>Minute Number</w:t>
            </w:r>
          </w:p>
        </w:tc>
        <w:tc>
          <w:tcPr>
            <w:tcW w:w="8195" w:type="dxa"/>
            <w:shd w:val="clear" w:color="auto" w:fill="D9D9D9"/>
          </w:tcPr>
          <w:p>
            <w:pPr>
              <w:pStyle w:val="TableParagraph"/>
              <w:ind w:left="107"/>
              <w:rPr>
                <w:b/>
                <w:sz w:val="22"/>
              </w:rPr>
            </w:pPr>
            <w:r>
              <w:rPr>
                <w:b/>
                <w:sz w:val="22"/>
              </w:rPr>
              <w:t>Item</w:t>
            </w:r>
          </w:p>
        </w:tc>
      </w:tr>
      <w:tr>
        <w:trPr>
          <w:trHeight w:val="1007" w:hRule="atLeast"/>
        </w:trPr>
        <w:tc>
          <w:tcPr>
            <w:tcW w:w="1049" w:type="dxa"/>
          </w:tcPr>
          <w:p>
            <w:pPr>
              <w:pStyle w:val="TableParagraph"/>
              <w:rPr>
                <w:rFonts w:ascii="Times New Roman"/>
                <w:sz w:val="22"/>
              </w:rPr>
            </w:pPr>
          </w:p>
        </w:tc>
        <w:tc>
          <w:tcPr>
            <w:tcW w:w="8195" w:type="dxa"/>
          </w:tcPr>
          <w:p>
            <w:pPr>
              <w:pStyle w:val="TableParagraph"/>
              <w:spacing w:line="248" w:lineRule="exact"/>
              <w:ind w:left="1187"/>
              <w:rPr>
                <w:sz w:val="22"/>
              </w:rPr>
            </w:pPr>
            <w:r>
              <w:rPr>
                <w:sz w:val="22"/>
              </w:rPr>
              <w:t>not in operation.</w:t>
            </w:r>
          </w:p>
          <w:p>
            <w:pPr>
              <w:pStyle w:val="TableParagraph"/>
              <w:tabs>
                <w:tab w:pos="1187" w:val="left" w:leader="none"/>
              </w:tabs>
              <w:spacing w:line="252" w:lineRule="exact" w:before="6"/>
              <w:ind w:left="1187" w:right="233" w:hanging="720"/>
              <w:rPr>
                <w:sz w:val="22"/>
              </w:rPr>
            </w:pPr>
            <w:r>
              <w:rPr>
                <w:sz w:val="22"/>
              </w:rPr>
              <w:t>(vii)</w:t>
              <w:tab/>
              <w:t>The Chair and Parish Council thanked the staff of Harborough District Council for their assistance and support before and throughout this meeting.</w:t>
            </w:r>
          </w:p>
        </w:tc>
      </w:tr>
      <w:tr>
        <w:trPr>
          <w:trHeight w:val="253" w:hRule="atLeast"/>
        </w:trPr>
        <w:tc>
          <w:tcPr>
            <w:tcW w:w="1049" w:type="dxa"/>
            <w:tcBorders>
              <w:bottom w:val="nil"/>
            </w:tcBorders>
          </w:tcPr>
          <w:p>
            <w:pPr>
              <w:pStyle w:val="TableParagraph"/>
              <w:spacing w:line="233" w:lineRule="exact"/>
              <w:ind w:left="107"/>
              <w:rPr>
                <w:sz w:val="22"/>
              </w:rPr>
            </w:pPr>
            <w:r>
              <w:rPr>
                <w:sz w:val="22"/>
              </w:rPr>
              <w:t>19/20</w:t>
            </w:r>
          </w:p>
        </w:tc>
        <w:tc>
          <w:tcPr>
            <w:tcW w:w="8195" w:type="dxa"/>
            <w:tcBorders>
              <w:bottom w:val="nil"/>
            </w:tcBorders>
          </w:tcPr>
          <w:p>
            <w:pPr>
              <w:pStyle w:val="TableParagraph"/>
              <w:spacing w:line="233" w:lineRule="exact"/>
              <w:ind w:left="107"/>
              <w:rPr>
                <w:b/>
                <w:sz w:val="22"/>
              </w:rPr>
            </w:pPr>
            <w:r>
              <w:rPr>
                <w:b/>
                <w:sz w:val="22"/>
              </w:rPr>
              <w:t>Public Bodies (Admission to Meetings Act 1960)</w:t>
            </w:r>
          </w:p>
        </w:tc>
      </w:tr>
      <w:tr>
        <w:trPr>
          <w:trHeight w:val="253" w:hRule="atLeast"/>
        </w:trPr>
        <w:tc>
          <w:tcPr>
            <w:tcW w:w="1049" w:type="dxa"/>
            <w:tcBorders>
              <w:top w:val="nil"/>
              <w:bottom w:val="nil"/>
            </w:tcBorders>
          </w:tcPr>
          <w:p>
            <w:pPr>
              <w:pStyle w:val="TableParagraph"/>
              <w:spacing w:line="233" w:lineRule="exact"/>
              <w:ind w:left="107"/>
              <w:rPr>
                <w:sz w:val="22"/>
              </w:rPr>
            </w:pPr>
            <w:r>
              <w:rPr>
                <w:sz w:val="22"/>
              </w:rPr>
              <w:t>30</w:t>
            </w:r>
          </w:p>
        </w:tc>
        <w:tc>
          <w:tcPr>
            <w:tcW w:w="8195" w:type="dxa"/>
            <w:tcBorders>
              <w:top w:val="nil"/>
              <w:bottom w:val="nil"/>
            </w:tcBorders>
          </w:tcPr>
          <w:p>
            <w:pPr>
              <w:pStyle w:val="TableParagraph"/>
              <w:rPr>
                <w:rFonts w:ascii="Times New Roman"/>
                <w:sz w:val="18"/>
              </w:rPr>
            </w:pPr>
          </w:p>
        </w:tc>
      </w:tr>
      <w:tr>
        <w:trPr>
          <w:trHeight w:val="253" w:hRule="atLeast"/>
        </w:trPr>
        <w:tc>
          <w:tcPr>
            <w:tcW w:w="1049" w:type="dxa"/>
            <w:tcBorders>
              <w:top w:val="nil"/>
              <w:bottom w:val="nil"/>
            </w:tcBorders>
          </w:tcPr>
          <w:p>
            <w:pPr>
              <w:pStyle w:val="TableParagraph"/>
              <w:rPr>
                <w:rFonts w:ascii="Times New Roman"/>
                <w:sz w:val="18"/>
              </w:rPr>
            </w:pPr>
          </w:p>
        </w:tc>
        <w:tc>
          <w:tcPr>
            <w:tcW w:w="8195" w:type="dxa"/>
            <w:tcBorders>
              <w:top w:val="nil"/>
              <w:bottom w:val="nil"/>
            </w:tcBorders>
          </w:tcPr>
          <w:p>
            <w:pPr>
              <w:pStyle w:val="TableParagraph"/>
              <w:spacing w:line="233" w:lineRule="exact"/>
              <w:ind w:left="107"/>
              <w:rPr>
                <w:sz w:val="22"/>
              </w:rPr>
            </w:pPr>
            <w:r>
              <w:rPr>
                <w:sz w:val="22"/>
              </w:rPr>
              <w:t>It was proposed by the Chairman, seconded by Councillor Briggs and</w:t>
            </w:r>
          </w:p>
        </w:tc>
      </w:tr>
      <w:tr>
        <w:trPr>
          <w:trHeight w:val="253" w:hRule="atLeast"/>
        </w:trPr>
        <w:tc>
          <w:tcPr>
            <w:tcW w:w="1049" w:type="dxa"/>
            <w:tcBorders>
              <w:top w:val="nil"/>
              <w:bottom w:val="nil"/>
            </w:tcBorders>
          </w:tcPr>
          <w:p>
            <w:pPr>
              <w:pStyle w:val="TableParagraph"/>
              <w:rPr>
                <w:rFonts w:ascii="Times New Roman"/>
                <w:sz w:val="18"/>
              </w:rPr>
            </w:pPr>
          </w:p>
        </w:tc>
        <w:tc>
          <w:tcPr>
            <w:tcW w:w="8195" w:type="dxa"/>
            <w:tcBorders>
              <w:top w:val="nil"/>
              <w:bottom w:val="nil"/>
            </w:tcBorders>
          </w:tcPr>
          <w:p>
            <w:pPr>
              <w:pStyle w:val="TableParagraph"/>
              <w:spacing w:line="233" w:lineRule="exact"/>
              <w:ind w:left="107"/>
              <w:rPr>
                <w:sz w:val="22"/>
              </w:rPr>
            </w:pPr>
            <w:r>
              <w:rPr>
                <w:sz w:val="22"/>
              </w:rPr>
              <w:t>RESOVLED that: the public and press be excluded for the remainder of the</w:t>
            </w:r>
          </w:p>
        </w:tc>
      </w:tr>
      <w:tr>
        <w:trPr>
          <w:trHeight w:val="501" w:hRule="atLeast"/>
        </w:trPr>
        <w:tc>
          <w:tcPr>
            <w:tcW w:w="1049" w:type="dxa"/>
            <w:tcBorders>
              <w:top w:val="nil"/>
            </w:tcBorders>
          </w:tcPr>
          <w:p>
            <w:pPr>
              <w:pStyle w:val="TableParagraph"/>
              <w:rPr>
                <w:rFonts w:ascii="Times New Roman"/>
                <w:sz w:val="22"/>
              </w:rPr>
            </w:pPr>
          </w:p>
        </w:tc>
        <w:tc>
          <w:tcPr>
            <w:tcW w:w="8195" w:type="dxa"/>
            <w:tcBorders>
              <w:top w:val="nil"/>
            </w:tcBorders>
          </w:tcPr>
          <w:p>
            <w:pPr>
              <w:pStyle w:val="TableParagraph"/>
              <w:spacing w:line="250" w:lineRule="exact"/>
              <w:ind w:left="107"/>
              <w:rPr>
                <w:sz w:val="22"/>
              </w:rPr>
            </w:pPr>
            <w:r>
              <w:rPr>
                <w:sz w:val="22"/>
              </w:rPr>
              <w:t>meeting.</w:t>
            </w:r>
          </w:p>
        </w:tc>
      </w:tr>
      <w:tr>
        <w:trPr>
          <w:trHeight w:val="258" w:hRule="atLeast"/>
        </w:trPr>
        <w:tc>
          <w:tcPr>
            <w:tcW w:w="1049" w:type="dxa"/>
            <w:tcBorders>
              <w:bottom w:val="nil"/>
            </w:tcBorders>
          </w:tcPr>
          <w:p>
            <w:pPr>
              <w:pStyle w:val="TableParagraph"/>
              <w:spacing w:line="236" w:lineRule="exact" w:before="2"/>
              <w:ind w:left="107"/>
              <w:rPr>
                <w:sz w:val="22"/>
              </w:rPr>
            </w:pPr>
            <w:r>
              <w:rPr>
                <w:sz w:val="22"/>
              </w:rPr>
              <w:t>19/20</w:t>
            </w:r>
          </w:p>
        </w:tc>
        <w:tc>
          <w:tcPr>
            <w:tcW w:w="8195" w:type="dxa"/>
            <w:tcBorders>
              <w:bottom w:val="nil"/>
            </w:tcBorders>
          </w:tcPr>
          <w:p>
            <w:pPr>
              <w:pStyle w:val="TableParagraph"/>
              <w:spacing w:line="236" w:lineRule="exact" w:before="2"/>
              <w:ind w:left="107"/>
              <w:rPr>
                <w:sz w:val="22"/>
              </w:rPr>
            </w:pPr>
            <w:r>
              <w:rPr>
                <w:sz w:val="22"/>
              </w:rPr>
              <w:t>The Parish Council discussed the matter of ongoing legal action against</w:t>
            </w:r>
          </w:p>
        </w:tc>
      </w:tr>
      <w:tr>
        <w:trPr>
          <w:trHeight w:val="252" w:hRule="atLeast"/>
        </w:trPr>
        <w:tc>
          <w:tcPr>
            <w:tcW w:w="1049" w:type="dxa"/>
            <w:tcBorders>
              <w:top w:val="nil"/>
              <w:bottom w:val="nil"/>
            </w:tcBorders>
          </w:tcPr>
          <w:p>
            <w:pPr>
              <w:pStyle w:val="TableParagraph"/>
              <w:spacing w:line="232" w:lineRule="exact"/>
              <w:ind w:left="107"/>
              <w:rPr>
                <w:sz w:val="22"/>
              </w:rPr>
            </w:pPr>
            <w:r>
              <w:rPr>
                <w:sz w:val="22"/>
              </w:rPr>
              <w:t>31</w:t>
            </w:r>
          </w:p>
        </w:tc>
        <w:tc>
          <w:tcPr>
            <w:tcW w:w="8195" w:type="dxa"/>
            <w:tcBorders>
              <w:top w:val="nil"/>
              <w:bottom w:val="nil"/>
            </w:tcBorders>
          </w:tcPr>
          <w:p>
            <w:pPr>
              <w:pStyle w:val="TableParagraph"/>
              <w:spacing w:line="232" w:lineRule="exact"/>
              <w:ind w:left="107"/>
              <w:rPr>
                <w:sz w:val="22"/>
              </w:rPr>
            </w:pPr>
            <w:r>
              <w:rPr>
                <w:sz w:val="22"/>
              </w:rPr>
              <w:t>Claybrooke Parva Parish Council. It was noted that the matter would soon be</w:t>
            </w:r>
          </w:p>
        </w:tc>
      </w:tr>
      <w:tr>
        <w:trPr>
          <w:trHeight w:val="253" w:hRule="atLeast"/>
        </w:trPr>
        <w:tc>
          <w:tcPr>
            <w:tcW w:w="1049" w:type="dxa"/>
            <w:tcBorders>
              <w:top w:val="nil"/>
              <w:bottom w:val="nil"/>
            </w:tcBorders>
          </w:tcPr>
          <w:p>
            <w:pPr>
              <w:pStyle w:val="TableParagraph"/>
              <w:rPr>
                <w:rFonts w:ascii="Times New Roman"/>
                <w:sz w:val="18"/>
              </w:rPr>
            </w:pPr>
          </w:p>
        </w:tc>
        <w:tc>
          <w:tcPr>
            <w:tcW w:w="8195" w:type="dxa"/>
            <w:tcBorders>
              <w:top w:val="nil"/>
              <w:bottom w:val="nil"/>
            </w:tcBorders>
          </w:tcPr>
          <w:p>
            <w:pPr>
              <w:pStyle w:val="TableParagraph"/>
              <w:spacing w:line="233" w:lineRule="exact"/>
              <w:ind w:left="107"/>
              <w:rPr>
                <w:sz w:val="22"/>
              </w:rPr>
            </w:pPr>
            <w:r>
              <w:rPr>
                <w:sz w:val="22"/>
              </w:rPr>
              <w:t>coming to a conclusion and that the Parish Council would be advised of the</w:t>
            </w:r>
          </w:p>
        </w:tc>
      </w:tr>
      <w:tr>
        <w:trPr>
          <w:trHeight w:val="503" w:hRule="atLeast"/>
        </w:trPr>
        <w:tc>
          <w:tcPr>
            <w:tcW w:w="1049" w:type="dxa"/>
            <w:tcBorders>
              <w:top w:val="nil"/>
            </w:tcBorders>
          </w:tcPr>
          <w:p>
            <w:pPr>
              <w:pStyle w:val="TableParagraph"/>
              <w:rPr>
                <w:rFonts w:ascii="Times New Roman"/>
                <w:sz w:val="22"/>
              </w:rPr>
            </w:pPr>
          </w:p>
        </w:tc>
        <w:tc>
          <w:tcPr>
            <w:tcW w:w="8195" w:type="dxa"/>
            <w:tcBorders>
              <w:top w:val="nil"/>
            </w:tcBorders>
          </w:tcPr>
          <w:p>
            <w:pPr>
              <w:pStyle w:val="TableParagraph"/>
              <w:spacing w:line="250" w:lineRule="exact"/>
              <w:ind w:left="107"/>
              <w:rPr>
                <w:sz w:val="22"/>
              </w:rPr>
            </w:pPr>
            <w:r>
              <w:rPr>
                <w:sz w:val="22"/>
              </w:rPr>
              <w:t>outcome as soon as information became available.</w:t>
            </w:r>
          </w:p>
        </w:tc>
      </w:tr>
      <w:tr>
        <w:trPr>
          <w:trHeight w:val="508" w:hRule="atLeast"/>
        </w:trPr>
        <w:tc>
          <w:tcPr>
            <w:tcW w:w="1049" w:type="dxa"/>
            <w:tcBorders>
              <w:bottom w:val="nil"/>
            </w:tcBorders>
          </w:tcPr>
          <w:p>
            <w:pPr>
              <w:pStyle w:val="TableParagraph"/>
              <w:spacing w:line="252" w:lineRule="exact"/>
              <w:ind w:left="107"/>
              <w:rPr>
                <w:sz w:val="22"/>
              </w:rPr>
            </w:pPr>
            <w:r>
              <w:rPr>
                <w:sz w:val="22"/>
              </w:rPr>
              <w:t>19/20</w:t>
            </w:r>
          </w:p>
          <w:p>
            <w:pPr>
              <w:pStyle w:val="TableParagraph"/>
              <w:spacing w:line="237" w:lineRule="exact"/>
              <w:ind w:left="107"/>
              <w:rPr>
                <w:sz w:val="22"/>
              </w:rPr>
            </w:pPr>
            <w:r>
              <w:rPr>
                <w:sz w:val="22"/>
              </w:rPr>
              <w:t>32</w:t>
            </w:r>
          </w:p>
        </w:tc>
        <w:tc>
          <w:tcPr>
            <w:tcW w:w="8195" w:type="dxa"/>
            <w:tcBorders>
              <w:bottom w:val="nil"/>
            </w:tcBorders>
          </w:tcPr>
          <w:p>
            <w:pPr>
              <w:pStyle w:val="TableParagraph"/>
              <w:ind w:left="107"/>
              <w:rPr>
                <w:b/>
                <w:sz w:val="22"/>
              </w:rPr>
            </w:pPr>
            <w:r>
              <w:rPr>
                <w:b/>
                <w:sz w:val="22"/>
              </w:rPr>
              <w:t>Date of Next Meetings</w:t>
            </w:r>
          </w:p>
        </w:tc>
      </w:tr>
      <w:tr>
        <w:trPr>
          <w:trHeight w:val="884" w:hRule="atLeast"/>
        </w:trPr>
        <w:tc>
          <w:tcPr>
            <w:tcW w:w="1049" w:type="dxa"/>
            <w:tcBorders>
              <w:top w:val="nil"/>
              <w:bottom w:val="nil"/>
            </w:tcBorders>
          </w:tcPr>
          <w:p>
            <w:pPr>
              <w:pStyle w:val="TableParagraph"/>
              <w:rPr>
                <w:rFonts w:ascii="Times New Roman"/>
                <w:sz w:val="22"/>
              </w:rPr>
            </w:pPr>
          </w:p>
        </w:tc>
        <w:tc>
          <w:tcPr>
            <w:tcW w:w="8195" w:type="dxa"/>
            <w:tcBorders>
              <w:top w:val="nil"/>
              <w:bottom w:val="nil"/>
            </w:tcBorders>
          </w:tcPr>
          <w:p>
            <w:pPr>
              <w:pStyle w:val="TableParagraph"/>
              <w:ind w:left="107" w:right="586"/>
              <w:rPr>
                <w:sz w:val="22"/>
              </w:rPr>
            </w:pPr>
            <w:r>
              <w:rPr>
                <w:sz w:val="22"/>
              </w:rPr>
              <w:t>It was proposed by the Chairman, seconded by Councillor Briggs and RESOLVED that: the press and public be readmitted for the remainder of the meeting.</w:t>
            </w:r>
          </w:p>
        </w:tc>
      </w:tr>
      <w:tr>
        <w:trPr>
          <w:trHeight w:val="1136" w:hRule="atLeast"/>
        </w:trPr>
        <w:tc>
          <w:tcPr>
            <w:tcW w:w="1049" w:type="dxa"/>
            <w:tcBorders>
              <w:top w:val="nil"/>
            </w:tcBorders>
          </w:tcPr>
          <w:p>
            <w:pPr>
              <w:pStyle w:val="TableParagraph"/>
              <w:rPr>
                <w:rFonts w:ascii="Times New Roman"/>
                <w:sz w:val="22"/>
              </w:rPr>
            </w:pPr>
          </w:p>
        </w:tc>
        <w:tc>
          <w:tcPr>
            <w:tcW w:w="8195" w:type="dxa"/>
            <w:tcBorders>
              <w:top w:val="nil"/>
            </w:tcBorders>
          </w:tcPr>
          <w:p>
            <w:pPr>
              <w:pStyle w:val="TableParagraph"/>
              <w:spacing w:before="123"/>
              <w:ind w:left="107" w:right="341"/>
              <w:rPr>
                <w:sz w:val="22"/>
              </w:rPr>
            </w:pPr>
            <w:r>
              <w:rPr>
                <w:sz w:val="22"/>
              </w:rPr>
              <w:t>It was proposed by the Chairman, seconded by Councillor Futcher and RESOLVED that: meetings of the Parish Council be scheduled to take place on 18 July 2019 at 7.30pm and 25 September 2019 at 7.30pm.</w:t>
            </w:r>
          </w:p>
        </w:tc>
      </w:tr>
    </w:tbl>
    <w:p>
      <w:pPr>
        <w:rPr>
          <w:sz w:val="2"/>
          <w:szCs w:val="2"/>
        </w:rPr>
      </w:pPr>
      <w:r>
        <w:rPr/>
        <w:pict>
          <v:group style="position:absolute;margin-left:83.936996pt;margin-top:206.784363pt;width:420.8pt;height:428.3pt;mso-position-horizontal-relative:page;mso-position-vertical-relative:page;z-index:-24448" coordorigin="1679,4136" coordsize="8416,8566">
            <v:shape style="position:absolute;left:1678;top:4135;width:8416;height:8566" type="#_x0000_t75" stroked="false">
              <v:imagedata r:id="rId9" o:title=""/>
            </v:shape>
            <v:shape style="position:absolute;left:4424;top:8832;width:3080;height:247" type="#_x0000_t202" filled="false" stroked="false">
              <v:textbox inset="0,0,0,0">
                <w:txbxContent>
                  <w:p>
                    <w:pPr>
                      <w:spacing w:line="247" w:lineRule="exact" w:before="0"/>
                      <w:ind w:left="0" w:right="0" w:firstLine="0"/>
                      <w:jc w:val="left"/>
                      <w:rPr>
                        <w:sz w:val="22"/>
                      </w:rPr>
                    </w:pPr>
                    <w:r>
                      <w:rPr>
                        <w:sz w:val="22"/>
                      </w:rPr>
                      <w:t>The meeting ended at 9.03p.m.</w:t>
                    </w:r>
                  </w:p>
                </w:txbxContent>
              </v:textbox>
              <w10:wrap type="none"/>
            </v:shape>
            <w10:wrap type="none"/>
          </v:group>
        </w:pict>
      </w:r>
    </w:p>
    <w:sectPr>
      <w:pgSz w:w="11910" w:h="16840"/>
      <w:pgMar w:header="0" w:footer="920" w:top="1420" w:bottom="112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4.672974pt;margin-top:779.449036pt;width:13.45pt;height:14.25pt;mso-position-horizontal-relative:page;mso-position-vertical-relative:page;z-index:-24736" type="#_x0000_t202" filled="false" stroked="false">
          <v:textbox inset="0,0,0,0">
            <w:txbxContent>
              <w:p>
                <w:pPr>
                  <w:spacing w:before="14"/>
                  <w:ind w:left="88" w:right="0" w:firstLine="0"/>
                  <w:jc w:val="left"/>
                  <w:rPr>
                    <w:sz w:val="19"/>
                  </w:rPr>
                </w:pPr>
                <w:r>
                  <w:rPr/>
                  <w:fldChar w:fldCharType="begin"/>
                </w:r>
                <w:r>
                  <w:rPr>
                    <w:color w:val="080808"/>
                    <w:w w:val="110"/>
                    <w:sz w:val="19"/>
                  </w:rPr>
                  <w:instrText> PAGE </w:instrText>
                </w:r>
                <w:r>
                  <w:rPr/>
                  <w:fldChar w:fldCharType="separate"/>
                </w:r>
                <w:r>
                  <w:rPr/>
                  <w:t>4</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515.900024pt;margin-top:780.919983pt;width:9.6pt;height:13.05pt;mso-position-horizontal-relative:page;mso-position-vertical-relative:page;z-index:-24712" type="#_x0000_t202" filled="false" stroked="false">
          <v:textbox inset="0,0,0,0">
            <w:txbxContent>
              <w:p>
                <w:pPr>
                  <w:pStyle w:val="BodyText"/>
                  <w:spacing w:line="245" w:lineRule="exact"/>
                  <w:ind w:left="40"/>
                  <w:rPr>
                    <w:rFonts w:ascii="Calibri"/>
                  </w:rPr>
                </w:pPr>
                <w:r>
                  <w:rPr/>
                  <w:fldChar w:fldCharType="begin"/>
                </w:r>
                <w:r>
                  <w:rPr>
                    <w:rFonts w:ascii="Calibri"/>
                    <w:w w:val="100"/>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lowerRoman"/>
      <w:lvlText w:val="(%1)"/>
      <w:lvlJc w:val="left"/>
      <w:pPr>
        <w:ind w:left="1187" w:hanging="720"/>
        <w:jc w:val="left"/>
      </w:pPr>
      <w:rPr>
        <w:rFonts w:hint="default" w:ascii="Arial" w:hAnsi="Arial" w:eastAsia="Arial" w:cs="Arial"/>
        <w:spacing w:val="-2"/>
        <w:w w:val="100"/>
        <w:sz w:val="22"/>
        <w:szCs w:val="22"/>
        <w:lang w:val="en-gb" w:eastAsia="en-gb" w:bidi="en-gb"/>
      </w:rPr>
    </w:lvl>
    <w:lvl w:ilvl="1">
      <w:start w:val="0"/>
      <w:numFmt w:val="bullet"/>
      <w:lvlText w:val="•"/>
      <w:lvlJc w:val="left"/>
      <w:pPr>
        <w:ind w:left="1880" w:hanging="720"/>
      </w:pPr>
      <w:rPr>
        <w:rFonts w:hint="default"/>
        <w:lang w:val="en-gb" w:eastAsia="en-gb" w:bidi="en-gb"/>
      </w:rPr>
    </w:lvl>
    <w:lvl w:ilvl="2">
      <w:start w:val="0"/>
      <w:numFmt w:val="bullet"/>
      <w:lvlText w:val="•"/>
      <w:lvlJc w:val="left"/>
      <w:pPr>
        <w:ind w:left="2581" w:hanging="720"/>
      </w:pPr>
      <w:rPr>
        <w:rFonts w:hint="default"/>
        <w:lang w:val="en-gb" w:eastAsia="en-gb" w:bidi="en-gb"/>
      </w:rPr>
    </w:lvl>
    <w:lvl w:ilvl="3">
      <w:start w:val="0"/>
      <w:numFmt w:val="bullet"/>
      <w:lvlText w:val="•"/>
      <w:lvlJc w:val="left"/>
      <w:pPr>
        <w:ind w:left="3281" w:hanging="720"/>
      </w:pPr>
      <w:rPr>
        <w:rFonts w:hint="default"/>
        <w:lang w:val="en-gb" w:eastAsia="en-gb" w:bidi="en-gb"/>
      </w:rPr>
    </w:lvl>
    <w:lvl w:ilvl="4">
      <w:start w:val="0"/>
      <w:numFmt w:val="bullet"/>
      <w:lvlText w:val="•"/>
      <w:lvlJc w:val="left"/>
      <w:pPr>
        <w:ind w:left="3982" w:hanging="720"/>
      </w:pPr>
      <w:rPr>
        <w:rFonts w:hint="default"/>
        <w:lang w:val="en-gb" w:eastAsia="en-gb" w:bidi="en-gb"/>
      </w:rPr>
    </w:lvl>
    <w:lvl w:ilvl="5">
      <w:start w:val="0"/>
      <w:numFmt w:val="bullet"/>
      <w:lvlText w:val="•"/>
      <w:lvlJc w:val="left"/>
      <w:pPr>
        <w:ind w:left="4682" w:hanging="720"/>
      </w:pPr>
      <w:rPr>
        <w:rFonts w:hint="default"/>
        <w:lang w:val="en-gb" w:eastAsia="en-gb" w:bidi="en-gb"/>
      </w:rPr>
    </w:lvl>
    <w:lvl w:ilvl="6">
      <w:start w:val="0"/>
      <w:numFmt w:val="bullet"/>
      <w:lvlText w:val="•"/>
      <w:lvlJc w:val="left"/>
      <w:pPr>
        <w:ind w:left="5383" w:hanging="720"/>
      </w:pPr>
      <w:rPr>
        <w:rFonts w:hint="default"/>
        <w:lang w:val="en-gb" w:eastAsia="en-gb" w:bidi="en-gb"/>
      </w:rPr>
    </w:lvl>
    <w:lvl w:ilvl="7">
      <w:start w:val="0"/>
      <w:numFmt w:val="bullet"/>
      <w:lvlText w:val="•"/>
      <w:lvlJc w:val="left"/>
      <w:pPr>
        <w:ind w:left="6083" w:hanging="720"/>
      </w:pPr>
      <w:rPr>
        <w:rFonts w:hint="default"/>
        <w:lang w:val="en-gb" w:eastAsia="en-gb" w:bidi="en-gb"/>
      </w:rPr>
    </w:lvl>
    <w:lvl w:ilvl="8">
      <w:start w:val="0"/>
      <w:numFmt w:val="bullet"/>
      <w:lvlText w:val="•"/>
      <w:lvlJc w:val="left"/>
      <w:pPr>
        <w:ind w:left="6784" w:hanging="720"/>
      </w:pPr>
      <w:rPr>
        <w:rFonts w:hint="default"/>
        <w:lang w:val="en-gb" w:eastAsia="en-gb" w:bidi="en-gb"/>
      </w:rPr>
    </w:lvl>
  </w:abstractNum>
  <w:abstractNum w:abstractNumId="12">
    <w:multiLevelType w:val="hybridMultilevel"/>
    <w:lvl w:ilvl="0">
      <w:start w:val="1"/>
      <w:numFmt w:val="lowerRoman"/>
      <w:lvlText w:val="(%1)"/>
      <w:lvlJc w:val="left"/>
      <w:pPr>
        <w:ind w:left="1187" w:hanging="720"/>
        <w:jc w:val="left"/>
      </w:pPr>
      <w:rPr>
        <w:rFonts w:hint="default" w:ascii="Arial" w:hAnsi="Arial" w:eastAsia="Arial" w:cs="Arial"/>
        <w:spacing w:val="-2"/>
        <w:w w:val="100"/>
        <w:sz w:val="22"/>
        <w:szCs w:val="22"/>
        <w:lang w:val="en-gb" w:eastAsia="en-gb" w:bidi="en-gb"/>
      </w:rPr>
    </w:lvl>
    <w:lvl w:ilvl="1">
      <w:start w:val="0"/>
      <w:numFmt w:val="bullet"/>
      <w:lvlText w:val="•"/>
      <w:lvlJc w:val="left"/>
      <w:pPr>
        <w:ind w:left="1880" w:hanging="720"/>
      </w:pPr>
      <w:rPr>
        <w:rFonts w:hint="default"/>
        <w:lang w:val="en-gb" w:eastAsia="en-gb" w:bidi="en-gb"/>
      </w:rPr>
    </w:lvl>
    <w:lvl w:ilvl="2">
      <w:start w:val="0"/>
      <w:numFmt w:val="bullet"/>
      <w:lvlText w:val="•"/>
      <w:lvlJc w:val="left"/>
      <w:pPr>
        <w:ind w:left="2581" w:hanging="720"/>
      </w:pPr>
      <w:rPr>
        <w:rFonts w:hint="default"/>
        <w:lang w:val="en-gb" w:eastAsia="en-gb" w:bidi="en-gb"/>
      </w:rPr>
    </w:lvl>
    <w:lvl w:ilvl="3">
      <w:start w:val="0"/>
      <w:numFmt w:val="bullet"/>
      <w:lvlText w:val="•"/>
      <w:lvlJc w:val="left"/>
      <w:pPr>
        <w:ind w:left="3281" w:hanging="720"/>
      </w:pPr>
      <w:rPr>
        <w:rFonts w:hint="default"/>
        <w:lang w:val="en-gb" w:eastAsia="en-gb" w:bidi="en-gb"/>
      </w:rPr>
    </w:lvl>
    <w:lvl w:ilvl="4">
      <w:start w:val="0"/>
      <w:numFmt w:val="bullet"/>
      <w:lvlText w:val="•"/>
      <w:lvlJc w:val="left"/>
      <w:pPr>
        <w:ind w:left="3982" w:hanging="720"/>
      </w:pPr>
      <w:rPr>
        <w:rFonts w:hint="default"/>
        <w:lang w:val="en-gb" w:eastAsia="en-gb" w:bidi="en-gb"/>
      </w:rPr>
    </w:lvl>
    <w:lvl w:ilvl="5">
      <w:start w:val="0"/>
      <w:numFmt w:val="bullet"/>
      <w:lvlText w:val="•"/>
      <w:lvlJc w:val="left"/>
      <w:pPr>
        <w:ind w:left="4682" w:hanging="720"/>
      </w:pPr>
      <w:rPr>
        <w:rFonts w:hint="default"/>
        <w:lang w:val="en-gb" w:eastAsia="en-gb" w:bidi="en-gb"/>
      </w:rPr>
    </w:lvl>
    <w:lvl w:ilvl="6">
      <w:start w:val="0"/>
      <w:numFmt w:val="bullet"/>
      <w:lvlText w:val="•"/>
      <w:lvlJc w:val="left"/>
      <w:pPr>
        <w:ind w:left="5383" w:hanging="720"/>
      </w:pPr>
      <w:rPr>
        <w:rFonts w:hint="default"/>
        <w:lang w:val="en-gb" w:eastAsia="en-gb" w:bidi="en-gb"/>
      </w:rPr>
    </w:lvl>
    <w:lvl w:ilvl="7">
      <w:start w:val="0"/>
      <w:numFmt w:val="bullet"/>
      <w:lvlText w:val="•"/>
      <w:lvlJc w:val="left"/>
      <w:pPr>
        <w:ind w:left="6083" w:hanging="720"/>
      </w:pPr>
      <w:rPr>
        <w:rFonts w:hint="default"/>
        <w:lang w:val="en-gb" w:eastAsia="en-gb" w:bidi="en-gb"/>
      </w:rPr>
    </w:lvl>
    <w:lvl w:ilvl="8">
      <w:start w:val="0"/>
      <w:numFmt w:val="bullet"/>
      <w:lvlText w:val="•"/>
      <w:lvlJc w:val="left"/>
      <w:pPr>
        <w:ind w:left="6784" w:hanging="720"/>
      </w:pPr>
      <w:rPr>
        <w:rFonts w:hint="default"/>
        <w:lang w:val="en-gb" w:eastAsia="en-gb" w:bidi="en-gb"/>
      </w:rPr>
    </w:lvl>
  </w:abstractNum>
  <w:abstractNum w:abstractNumId="11">
    <w:multiLevelType w:val="hybridMultilevel"/>
    <w:lvl w:ilvl="0">
      <w:start w:val="1"/>
      <w:numFmt w:val="lowerRoman"/>
      <w:lvlText w:val="(%1)"/>
      <w:lvlJc w:val="left"/>
      <w:pPr>
        <w:ind w:left="1187" w:hanging="720"/>
        <w:jc w:val="left"/>
      </w:pPr>
      <w:rPr>
        <w:rFonts w:hint="default" w:ascii="Arial" w:hAnsi="Arial" w:eastAsia="Arial" w:cs="Arial"/>
        <w:spacing w:val="-2"/>
        <w:w w:val="100"/>
        <w:sz w:val="22"/>
        <w:szCs w:val="22"/>
        <w:lang w:val="en-gb" w:eastAsia="en-gb" w:bidi="en-gb"/>
      </w:rPr>
    </w:lvl>
    <w:lvl w:ilvl="1">
      <w:start w:val="0"/>
      <w:numFmt w:val="bullet"/>
      <w:lvlText w:val="•"/>
      <w:lvlJc w:val="left"/>
      <w:pPr>
        <w:ind w:left="1880" w:hanging="720"/>
      </w:pPr>
      <w:rPr>
        <w:rFonts w:hint="default"/>
        <w:lang w:val="en-gb" w:eastAsia="en-gb" w:bidi="en-gb"/>
      </w:rPr>
    </w:lvl>
    <w:lvl w:ilvl="2">
      <w:start w:val="0"/>
      <w:numFmt w:val="bullet"/>
      <w:lvlText w:val="•"/>
      <w:lvlJc w:val="left"/>
      <w:pPr>
        <w:ind w:left="2581" w:hanging="720"/>
      </w:pPr>
      <w:rPr>
        <w:rFonts w:hint="default"/>
        <w:lang w:val="en-gb" w:eastAsia="en-gb" w:bidi="en-gb"/>
      </w:rPr>
    </w:lvl>
    <w:lvl w:ilvl="3">
      <w:start w:val="0"/>
      <w:numFmt w:val="bullet"/>
      <w:lvlText w:val="•"/>
      <w:lvlJc w:val="left"/>
      <w:pPr>
        <w:ind w:left="3281" w:hanging="720"/>
      </w:pPr>
      <w:rPr>
        <w:rFonts w:hint="default"/>
        <w:lang w:val="en-gb" w:eastAsia="en-gb" w:bidi="en-gb"/>
      </w:rPr>
    </w:lvl>
    <w:lvl w:ilvl="4">
      <w:start w:val="0"/>
      <w:numFmt w:val="bullet"/>
      <w:lvlText w:val="•"/>
      <w:lvlJc w:val="left"/>
      <w:pPr>
        <w:ind w:left="3982" w:hanging="720"/>
      </w:pPr>
      <w:rPr>
        <w:rFonts w:hint="default"/>
        <w:lang w:val="en-gb" w:eastAsia="en-gb" w:bidi="en-gb"/>
      </w:rPr>
    </w:lvl>
    <w:lvl w:ilvl="5">
      <w:start w:val="0"/>
      <w:numFmt w:val="bullet"/>
      <w:lvlText w:val="•"/>
      <w:lvlJc w:val="left"/>
      <w:pPr>
        <w:ind w:left="4682" w:hanging="720"/>
      </w:pPr>
      <w:rPr>
        <w:rFonts w:hint="default"/>
        <w:lang w:val="en-gb" w:eastAsia="en-gb" w:bidi="en-gb"/>
      </w:rPr>
    </w:lvl>
    <w:lvl w:ilvl="6">
      <w:start w:val="0"/>
      <w:numFmt w:val="bullet"/>
      <w:lvlText w:val="•"/>
      <w:lvlJc w:val="left"/>
      <w:pPr>
        <w:ind w:left="5383" w:hanging="720"/>
      </w:pPr>
      <w:rPr>
        <w:rFonts w:hint="default"/>
        <w:lang w:val="en-gb" w:eastAsia="en-gb" w:bidi="en-gb"/>
      </w:rPr>
    </w:lvl>
    <w:lvl w:ilvl="7">
      <w:start w:val="0"/>
      <w:numFmt w:val="bullet"/>
      <w:lvlText w:val="•"/>
      <w:lvlJc w:val="left"/>
      <w:pPr>
        <w:ind w:left="6083" w:hanging="720"/>
      </w:pPr>
      <w:rPr>
        <w:rFonts w:hint="default"/>
        <w:lang w:val="en-gb" w:eastAsia="en-gb" w:bidi="en-gb"/>
      </w:rPr>
    </w:lvl>
    <w:lvl w:ilvl="8">
      <w:start w:val="0"/>
      <w:numFmt w:val="bullet"/>
      <w:lvlText w:val="•"/>
      <w:lvlJc w:val="left"/>
      <w:pPr>
        <w:ind w:left="6784" w:hanging="720"/>
      </w:pPr>
      <w:rPr>
        <w:rFonts w:hint="default"/>
        <w:lang w:val="en-gb" w:eastAsia="en-gb" w:bidi="en-gb"/>
      </w:rPr>
    </w:lvl>
  </w:abstractNum>
  <w:abstractNum w:abstractNumId="10">
    <w:multiLevelType w:val="hybridMultilevel"/>
    <w:lvl w:ilvl="0">
      <w:start w:val="1"/>
      <w:numFmt w:val="lowerRoman"/>
      <w:lvlText w:val="(%1)"/>
      <w:lvlJc w:val="left"/>
      <w:pPr>
        <w:ind w:left="1187" w:hanging="720"/>
        <w:jc w:val="left"/>
      </w:pPr>
      <w:rPr>
        <w:rFonts w:hint="default" w:ascii="Arial" w:hAnsi="Arial" w:eastAsia="Arial" w:cs="Arial"/>
        <w:spacing w:val="-2"/>
        <w:w w:val="100"/>
        <w:sz w:val="22"/>
        <w:szCs w:val="22"/>
        <w:lang w:val="en-gb" w:eastAsia="en-gb" w:bidi="en-gb"/>
      </w:rPr>
    </w:lvl>
    <w:lvl w:ilvl="1">
      <w:start w:val="0"/>
      <w:numFmt w:val="bullet"/>
      <w:lvlText w:val="•"/>
      <w:lvlJc w:val="left"/>
      <w:pPr>
        <w:ind w:left="1880" w:hanging="720"/>
      </w:pPr>
      <w:rPr>
        <w:rFonts w:hint="default"/>
        <w:lang w:val="en-gb" w:eastAsia="en-gb" w:bidi="en-gb"/>
      </w:rPr>
    </w:lvl>
    <w:lvl w:ilvl="2">
      <w:start w:val="0"/>
      <w:numFmt w:val="bullet"/>
      <w:lvlText w:val="•"/>
      <w:lvlJc w:val="left"/>
      <w:pPr>
        <w:ind w:left="2581" w:hanging="720"/>
      </w:pPr>
      <w:rPr>
        <w:rFonts w:hint="default"/>
        <w:lang w:val="en-gb" w:eastAsia="en-gb" w:bidi="en-gb"/>
      </w:rPr>
    </w:lvl>
    <w:lvl w:ilvl="3">
      <w:start w:val="0"/>
      <w:numFmt w:val="bullet"/>
      <w:lvlText w:val="•"/>
      <w:lvlJc w:val="left"/>
      <w:pPr>
        <w:ind w:left="3281" w:hanging="720"/>
      </w:pPr>
      <w:rPr>
        <w:rFonts w:hint="default"/>
        <w:lang w:val="en-gb" w:eastAsia="en-gb" w:bidi="en-gb"/>
      </w:rPr>
    </w:lvl>
    <w:lvl w:ilvl="4">
      <w:start w:val="0"/>
      <w:numFmt w:val="bullet"/>
      <w:lvlText w:val="•"/>
      <w:lvlJc w:val="left"/>
      <w:pPr>
        <w:ind w:left="3982" w:hanging="720"/>
      </w:pPr>
      <w:rPr>
        <w:rFonts w:hint="default"/>
        <w:lang w:val="en-gb" w:eastAsia="en-gb" w:bidi="en-gb"/>
      </w:rPr>
    </w:lvl>
    <w:lvl w:ilvl="5">
      <w:start w:val="0"/>
      <w:numFmt w:val="bullet"/>
      <w:lvlText w:val="•"/>
      <w:lvlJc w:val="left"/>
      <w:pPr>
        <w:ind w:left="4682" w:hanging="720"/>
      </w:pPr>
      <w:rPr>
        <w:rFonts w:hint="default"/>
        <w:lang w:val="en-gb" w:eastAsia="en-gb" w:bidi="en-gb"/>
      </w:rPr>
    </w:lvl>
    <w:lvl w:ilvl="6">
      <w:start w:val="0"/>
      <w:numFmt w:val="bullet"/>
      <w:lvlText w:val="•"/>
      <w:lvlJc w:val="left"/>
      <w:pPr>
        <w:ind w:left="5383" w:hanging="720"/>
      </w:pPr>
      <w:rPr>
        <w:rFonts w:hint="default"/>
        <w:lang w:val="en-gb" w:eastAsia="en-gb" w:bidi="en-gb"/>
      </w:rPr>
    </w:lvl>
    <w:lvl w:ilvl="7">
      <w:start w:val="0"/>
      <w:numFmt w:val="bullet"/>
      <w:lvlText w:val="•"/>
      <w:lvlJc w:val="left"/>
      <w:pPr>
        <w:ind w:left="6083" w:hanging="720"/>
      </w:pPr>
      <w:rPr>
        <w:rFonts w:hint="default"/>
        <w:lang w:val="en-gb" w:eastAsia="en-gb" w:bidi="en-gb"/>
      </w:rPr>
    </w:lvl>
    <w:lvl w:ilvl="8">
      <w:start w:val="0"/>
      <w:numFmt w:val="bullet"/>
      <w:lvlText w:val="•"/>
      <w:lvlJc w:val="left"/>
      <w:pPr>
        <w:ind w:left="6784" w:hanging="720"/>
      </w:pPr>
      <w:rPr>
        <w:rFonts w:hint="default"/>
        <w:lang w:val="en-gb" w:eastAsia="en-gb" w:bidi="en-gb"/>
      </w:rPr>
    </w:lvl>
  </w:abstractNum>
  <w:abstractNum w:abstractNumId="9">
    <w:multiLevelType w:val="hybridMultilevel"/>
    <w:lvl w:ilvl="0">
      <w:start w:val="1"/>
      <w:numFmt w:val="lowerRoman"/>
      <w:lvlText w:val="(%1)"/>
      <w:lvlJc w:val="left"/>
      <w:pPr>
        <w:ind w:left="1187" w:hanging="720"/>
        <w:jc w:val="left"/>
      </w:pPr>
      <w:rPr>
        <w:rFonts w:hint="default" w:ascii="Arial" w:hAnsi="Arial" w:eastAsia="Arial" w:cs="Arial"/>
        <w:spacing w:val="-2"/>
        <w:w w:val="100"/>
        <w:sz w:val="22"/>
        <w:szCs w:val="22"/>
        <w:lang w:val="en-gb" w:eastAsia="en-gb" w:bidi="en-gb"/>
      </w:rPr>
    </w:lvl>
    <w:lvl w:ilvl="1">
      <w:start w:val="0"/>
      <w:numFmt w:val="bullet"/>
      <w:lvlText w:val="•"/>
      <w:lvlJc w:val="left"/>
      <w:pPr>
        <w:ind w:left="1880" w:hanging="720"/>
      </w:pPr>
      <w:rPr>
        <w:rFonts w:hint="default"/>
        <w:lang w:val="en-gb" w:eastAsia="en-gb" w:bidi="en-gb"/>
      </w:rPr>
    </w:lvl>
    <w:lvl w:ilvl="2">
      <w:start w:val="0"/>
      <w:numFmt w:val="bullet"/>
      <w:lvlText w:val="•"/>
      <w:lvlJc w:val="left"/>
      <w:pPr>
        <w:ind w:left="2581" w:hanging="720"/>
      </w:pPr>
      <w:rPr>
        <w:rFonts w:hint="default"/>
        <w:lang w:val="en-gb" w:eastAsia="en-gb" w:bidi="en-gb"/>
      </w:rPr>
    </w:lvl>
    <w:lvl w:ilvl="3">
      <w:start w:val="0"/>
      <w:numFmt w:val="bullet"/>
      <w:lvlText w:val="•"/>
      <w:lvlJc w:val="left"/>
      <w:pPr>
        <w:ind w:left="3281" w:hanging="720"/>
      </w:pPr>
      <w:rPr>
        <w:rFonts w:hint="default"/>
        <w:lang w:val="en-gb" w:eastAsia="en-gb" w:bidi="en-gb"/>
      </w:rPr>
    </w:lvl>
    <w:lvl w:ilvl="4">
      <w:start w:val="0"/>
      <w:numFmt w:val="bullet"/>
      <w:lvlText w:val="•"/>
      <w:lvlJc w:val="left"/>
      <w:pPr>
        <w:ind w:left="3982" w:hanging="720"/>
      </w:pPr>
      <w:rPr>
        <w:rFonts w:hint="default"/>
        <w:lang w:val="en-gb" w:eastAsia="en-gb" w:bidi="en-gb"/>
      </w:rPr>
    </w:lvl>
    <w:lvl w:ilvl="5">
      <w:start w:val="0"/>
      <w:numFmt w:val="bullet"/>
      <w:lvlText w:val="•"/>
      <w:lvlJc w:val="left"/>
      <w:pPr>
        <w:ind w:left="4682" w:hanging="720"/>
      </w:pPr>
      <w:rPr>
        <w:rFonts w:hint="default"/>
        <w:lang w:val="en-gb" w:eastAsia="en-gb" w:bidi="en-gb"/>
      </w:rPr>
    </w:lvl>
    <w:lvl w:ilvl="6">
      <w:start w:val="0"/>
      <w:numFmt w:val="bullet"/>
      <w:lvlText w:val="•"/>
      <w:lvlJc w:val="left"/>
      <w:pPr>
        <w:ind w:left="5383" w:hanging="720"/>
      </w:pPr>
      <w:rPr>
        <w:rFonts w:hint="default"/>
        <w:lang w:val="en-gb" w:eastAsia="en-gb" w:bidi="en-gb"/>
      </w:rPr>
    </w:lvl>
    <w:lvl w:ilvl="7">
      <w:start w:val="0"/>
      <w:numFmt w:val="bullet"/>
      <w:lvlText w:val="•"/>
      <w:lvlJc w:val="left"/>
      <w:pPr>
        <w:ind w:left="6083" w:hanging="720"/>
      </w:pPr>
      <w:rPr>
        <w:rFonts w:hint="default"/>
        <w:lang w:val="en-gb" w:eastAsia="en-gb" w:bidi="en-gb"/>
      </w:rPr>
    </w:lvl>
    <w:lvl w:ilvl="8">
      <w:start w:val="0"/>
      <w:numFmt w:val="bullet"/>
      <w:lvlText w:val="•"/>
      <w:lvlJc w:val="left"/>
      <w:pPr>
        <w:ind w:left="6784" w:hanging="720"/>
      </w:pPr>
      <w:rPr>
        <w:rFonts w:hint="default"/>
        <w:lang w:val="en-gb" w:eastAsia="en-gb" w:bidi="en-gb"/>
      </w:rPr>
    </w:lvl>
  </w:abstractNum>
  <w:abstractNum w:abstractNumId="8">
    <w:multiLevelType w:val="hybridMultilevel"/>
    <w:lvl w:ilvl="0">
      <w:start w:val="1"/>
      <w:numFmt w:val="lowerRoman"/>
      <w:lvlText w:val="(%1)"/>
      <w:lvlJc w:val="left"/>
      <w:pPr>
        <w:ind w:left="1187" w:hanging="720"/>
        <w:jc w:val="left"/>
      </w:pPr>
      <w:rPr>
        <w:rFonts w:hint="default"/>
        <w:spacing w:val="-2"/>
        <w:w w:val="100"/>
        <w:lang w:val="en-gb" w:eastAsia="en-gb" w:bidi="en-gb"/>
      </w:rPr>
    </w:lvl>
    <w:lvl w:ilvl="1">
      <w:start w:val="0"/>
      <w:numFmt w:val="bullet"/>
      <w:lvlText w:val="•"/>
      <w:lvlJc w:val="left"/>
      <w:pPr>
        <w:ind w:left="1880" w:hanging="720"/>
      </w:pPr>
      <w:rPr>
        <w:rFonts w:hint="default"/>
        <w:lang w:val="en-gb" w:eastAsia="en-gb" w:bidi="en-gb"/>
      </w:rPr>
    </w:lvl>
    <w:lvl w:ilvl="2">
      <w:start w:val="0"/>
      <w:numFmt w:val="bullet"/>
      <w:lvlText w:val="•"/>
      <w:lvlJc w:val="left"/>
      <w:pPr>
        <w:ind w:left="2581" w:hanging="720"/>
      </w:pPr>
      <w:rPr>
        <w:rFonts w:hint="default"/>
        <w:lang w:val="en-gb" w:eastAsia="en-gb" w:bidi="en-gb"/>
      </w:rPr>
    </w:lvl>
    <w:lvl w:ilvl="3">
      <w:start w:val="0"/>
      <w:numFmt w:val="bullet"/>
      <w:lvlText w:val="•"/>
      <w:lvlJc w:val="left"/>
      <w:pPr>
        <w:ind w:left="3281" w:hanging="720"/>
      </w:pPr>
      <w:rPr>
        <w:rFonts w:hint="default"/>
        <w:lang w:val="en-gb" w:eastAsia="en-gb" w:bidi="en-gb"/>
      </w:rPr>
    </w:lvl>
    <w:lvl w:ilvl="4">
      <w:start w:val="0"/>
      <w:numFmt w:val="bullet"/>
      <w:lvlText w:val="•"/>
      <w:lvlJc w:val="left"/>
      <w:pPr>
        <w:ind w:left="3982" w:hanging="720"/>
      </w:pPr>
      <w:rPr>
        <w:rFonts w:hint="default"/>
        <w:lang w:val="en-gb" w:eastAsia="en-gb" w:bidi="en-gb"/>
      </w:rPr>
    </w:lvl>
    <w:lvl w:ilvl="5">
      <w:start w:val="0"/>
      <w:numFmt w:val="bullet"/>
      <w:lvlText w:val="•"/>
      <w:lvlJc w:val="left"/>
      <w:pPr>
        <w:ind w:left="4682" w:hanging="720"/>
      </w:pPr>
      <w:rPr>
        <w:rFonts w:hint="default"/>
        <w:lang w:val="en-gb" w:eastAsia="en-gb" w:bidi="en-gb"/>
      </w:rPr>
    </w:lvl>
    <w:lvl w:ilvl="6">
      <w:start w:val="0"/>
      <w:numFmt w:val="bullet"/>
      <w:lvlText w:val="•"/>
      <w:lvlJc w:val="left"/>
      <w:pPr>
        <w:ind w:left="5383" w:hanging="720"/>
      </w:pPr>
      <w:rPr>
        <w:rFonts w:hint="default"/>
        <w:lang w:val="en-gb" w:eastAsia="en-gb" w:bidi="en-gb"/>
      </w:rPr>
    </w:lvl>
    <w:lvl w:ilvl="7">
      <w:start w:val="0"/>
      <w:numFmt w:val="bullet"/>
      <w:lvlText w:val="•"/>
      <w:lvlJc w:val="left"/>
      <w:pPr>
        <w:ind w:left="6083" w:hanging="720"/>
      </w:pPr>
      <w:rPr>
        <w:rFonts w:hint="default"/>
        <w:lang w:val="en-gb" w:eastAsia="en-gb" w:bidi="en-gb"/>
      </w:rPr>
    </w:lvl>
    <w:lvl w:ilvl="8">
      <w:start w:val="0"/>
      <w:numFmt w:val="bullet"/>
      <w:lvlText w:val="•"/>
      <w:lvlJc w:val="left"/>
      <w:pPr>
        <w:ind w:left="6784" w:hanging="720"/>
      </w:pPr>
      <w:rPr>
        <w:rFonts w:hint="default"/>
        <w:lang w:val="en-gb" w:eastAsia="en-gb" w:bidi="en-gb"/>
      </w:rPr>
    </w:lvl>
  </w:abstractNum>
  <w:abstractNum w:abstractNumId="7">
    <w:multiLevelType w:val="hybridMultilevel"/>
    <w:lvl w:ilvl="0">
      <w:start w:val="5"/>
      <w:numFmt w:val="lowerRoman"/>
      <w:lvlText w:val="(%1)"/>
      <w:lvlJc w:val="left"/>
      <w:pPr>
        <w:ind w:left="1197" w:hanging="720"/>
        <w:jc w:val="left"/>
      </w:pPr>
      <w:rPr>
        <w:rFonts w:hint="default" w:ascii="Arial" w:hAnsi="Arial" w:eastAsia="Arial" w:cs="Arial"/>
        <w:color w:val="080808"/>
        <w:w w:val="101"/>
        <w:sz w:val="21"/>
        <w:szCs w:val="21"/>
        <w:lang w:val="en-gb" w:eastAsia="en-gb" w:bidi="en-gb"/>
      </w:rPr>
    </w:lvl>
    <w:lvl w:ilvl="1">
      <w:start w:val="0"/>
      <w:numFmt w:val="bullet"/>
      <w:lvlText w:val="•"/>
      <w:lvlJc w:val="left"/>
      <w:pPr>
        <w:ind w:left="1900" w:hanging="720"/>
      </w:pPr>
      <w:rPr>
        <w:rFonts w:hint="default"/>
        <w:lang w:val="en-gb" w:eastAsia="en-gb" w:bidi="en-gb"/>
      </w:rPr>
    </w:lvl>
    <w:lvl w:ilvl="2">
      <w:start w:val="0"/>
      <w:numFmt w:val="bullet"/>
      <w:lvlText w:val="•"/>
      <w:lvlJc w:val="left"/>
      <w:pPr>
        <w:ind w:left="2600" w:hanging="720"/>
      </w:pPr>
      <w:rPr>
        <w:rFonts w:hint="default"/>
        <w:lang w:val="en-gb" w:eastAsia="en-gb" w:bidi="en-gb"/>
      </w:rPr>
    </w:lvl>
    <w:lvl w:ilvl="3">
      <w:start w:val="0"/>
      <w:numFmt w:val="bullet"/>
      <w:lvlText w:val="•"/>
      <w:lvlJc w:val="left"/>
      <w:pPr>
        <w:ind w:left="3300" w:hanging="720"/>
      </w:pPr>
      <w:rPr>
        <w:rFonts w:hint="default"/>
        <w:lang w:val="en-gb" w:eastAsia="en-gb" w:bidi="en-gb"/>
      </w:rPr>
    </w:lvl>
    <w:lvl w:ilvl="4">
      <w:start w:val="0"/>
      <w:numFmt w:val="bullet"/>
      <w:lvlText w:val="•"/>
      <w:lvlJc w:val="left"/>
      <w:pPr>
        <w:ind w:left="4000" w:hanging="720"/>
      </w:pPr>
      <w:rPr>
        <w:rFonts w:hint="default"/>
        <w:lang w:val="en-gb" w:eastAsia="en-gb" w:bidi="en-gb"/>
      </w:rPr>
    </w:lvl>
    <w:lvl w:ilvl="5">
      <w:start w:val="0"/>
      <w:numFmt w:val="bullet"/>
      <w:lvlText w:val="•"/>
      <w:lvlJc w:val="left"/>
      <w:pPr>
        <w:ind w:left="4701" w:hanging="720"/>
      </w:pPr>
      <w:rPr>
        <w:rFonts w:hint="default"/>
        <w:lang w:val="en-gb" w:eastAsia="en-gb" w:bidi="en-gb"/>
      </w:rPr>
    </w:lvl>
    <w:lvl w:ilvl="6">
      <w:start w:val="0"/>
      <w:numFmt w:val="bullet"/>
      <w:lvlText w:val="•"/>
      <w:lvlJc w:val="left"/>
      <w:pPr>
        <w:ind w:left="5401" w:hanging="720"/>
      </w:pPr>
      <w:rPr>
        <w:rFonts w:hint="default"/>
        <w:lang w:val="en-gb" w:eastAsia="en-gb" w:bidi="en-gb"/>
      </w:rPr>
    </w:lvl>
    <w:lvl w:ilvl="7">
      <w:start w:val="0"/>
      <w:numFmt w:val="bullet"/>
      <w:lvlText w:val="•"/>
      <w:lvlJc w:val="left"/>
      <w:pPr>
        <w:ind w:left="6101" w:hanging="720"/>
      </w:pPr>
      <w:rPr>
        <w:rFonts w:hint="default"/>
        <w:lang w:val="en-gb" w:eastAsia="en-gb" w:bidi="en-gb"/>
      </w:rPr>
    </w:lvl>
    <w:lvl w:ilvl="8">
      <w:start w:val="0"/>
      <w:numFmt w:val="bullet"/>
      <w:lvlText w:val="•"/>
      <w:lvlJc w:val="left"/>
      <w:pPr>
        <w:ind w:left="6801" w:hanging="720"/>
      </w:pPr>
      <w:rPr>
        <w:rFonts w:hint="default"/>
        <w:lang w:val="en-gb" w:eastAsia="en-gb" w:bidi="en-gb"/>
      </w:rPr>
    </w:lvl>
  </w:abstractNum>
  <w:abstractNum w:abstractNumId="6">
    <w:multiLevelType w:val="hybridMultilevel"/>
    <w:lvl w:ilvl="0">
      <w:start w:val="3"/>
      <w:numFmt w:val="lowerRoman"/>
      <w:lvlText w:val="(%1)"/>
      <w:lvlJc w:val="left"/>
      <w:pPr>
        <w:ind w:left="1202" w:hanging="724"/>
        <w:jc w:val="left"/>
      </w:pPr>
      <w:rPr>
        <w:rFonts w:hint="default" w:ascii="Arial" w:hAnsi="Arial" w:eastAsia="Arial" w:cs="Arial"/>
        <w:color w:val="080808"/>
        <w:spacing w:val="-1"/>
        <w:w w:val="103"/>
        <w:sz w:val="21"/>
        <w:szCs w:val="21"/>
        <w:lang w:val="en-gb" w:eastAsia="en-gb" w:bidi="en-gb"/>
      </w:rPr>
    </w:lvl>
    <w:lvl w:ilvl="1">
      <w:start w:val="0"/>
      <w:numFmt w:val="bullet"/>
      <w:lvlText w:val="•"/>
      <w:lvlJc w:val="left"/>
      <w:pPr>
        <w:ind w:left="1900" w:hanging="724"/>
      </w:pPr>
      <w:rPr>
        <w:rFonts w:hint="default"/>
        <w:lang w:val="en-gb" w:eastAsia="en-gb" w:bidi="en-gb"/>
      </w:rPr>
    </w:lvl>
    <w:lvl w:ilvl="2">
      <w:start w:val="0"/>
      <w:numFmt w:val="bullet"/>
      <w:lvlText w:val="•"/>
      <w:lvlJc w:val="left"/>
      <w:pPr>
        <w:ind w:left="2600" w:hanging="724"/>
      </w:pPr>
      <w:rPr>
        <w:rFonts w:hint="default"/>
        <w:lang w:val="en-gb" w:eastAsia="en-gb" w:bidi="en-gb"/>
      </w:rPr>
    </w:lvl>
    <w:lvl w:ilvl="3">
      <w:start w:val="0"/>
      <w:numFmt w:val="bullet"/>
      <w:lvlText w:val="•"/>
      <w:lvlJc w:val="left"/>
      <w:pPr>
        <w:ind w:left="3300" w:hanging="724"/>
      </w:pPr>
      <w:rPr>
        <w:rFonts w:hint="default"/>
        <w:lang w:val="en-gb" w:eastAsia="en-gb" w:bidi="en-gb"/>
      </w:rPr>
    </w:lvl>
    <w:lvl w:ilvl="4">
      <w:start w:val="0"/>
      <w:numFmt w:val="bullet"/>
      <w:lvlText w:val="•"/>
      <w:lvlJc w:val="left"/>
      <w:pPr>
        <w:ind w:left="4000" w:hanging="724"/>
      </w:pPr>
      <w:rPr>
        <w:rFonts w:hint="default"/>
        <w:lang w:val="en-gb" w:eastAsia="en-gb" w:bidi="en-gb"/>
      </w:rPr>
    </w:lvl>
    <w:lvl w:ilvl="5">
      <w:start w:val="0"/>
      <w:numFmt w:val="bullet"/>
      <w:lvlText w:val="•"/>
      <w:lvlJc w:val="left"/>
      <w:pPr>
        <w:ind w:left="4701" w:hanging="724"/>
      </w:pPr>
      <w:rPr>
        <w:rFonts w:hint="default"/>
        <w:lang w:val="en-gb" w:eastAsia="en-gb" w:bidi="en-gb"/>
      </w:rPr>
    </w:lvl>
    <w:lvl w:ilvl="6">
      <w:start w:val="0"/>
      <w:numFmt w:val="bullet"/>
      <w:lvlText w:val="•"/>
      <w:lvlJc w:val="left"/>
      <w:pPr>
        <w:ind w:left="5401" w:hanging="724"/>
      </w:pPr>
      <w:rPr>
        <w:rFonts w:hint="default"/>
        <w:lang w:val="en-gb" w:eastAsia="en-gb" w:bidi="en-gb"/>
      </w:rPr>
    </w:lvl>
    <w:lvl w:ilvl="7">
      <w:start w:val="0"/>
      <w:numFmt w:val="bullet"/>
      <w:lvlText w:val="•"/>
      <w:lvlJc w:val="left"/>
      <w:pPr>
        <w:ind w:left="6101" w:hanging="724"/>
      </w:pPr>
      <w:rPr>
        <w:rFonts w:hint="default"/>
        <w:lang w:val="en-gb" w:eastAsia="en-gb" w:bidi="en-gb"/>
      </w:rPr>
    </w:lvl>
    <w:lvl w:ilvl="8">
      <w:start w:val="0"/>
      <w:numFmt w:val="bullet"/>
      <w:lvlText w:val="•"/>
      <w:lvlJc w:val="left"/>
      <w:pPr>
        <w:ind w:left="6801" w:hanging="724"/>
      </w:pPr>
      <w:rPr>
        <w:rFonts w:hint="default"/>
        <w:lang w:val="en-gb" w:eastAsia="en-gb" w:bidi="en-gb"/>
      </w:rPr>
    </w:lvl>
  </w:abstractNum>
  <w:abstractNum w:abstractNumId="5">
    <w:multiLevelType w:val="hybridMultilevel"/>
    <w:lvl w:ilvl="0">
      <w:start w:val="1"/>
      <w:numFmt w:val="lowerRoman"/>
      <w:lvlText w:val="(%1)"/>
      <w:lvlJc w:val="left"/>
      <w:pPr>
        <w:ind w:left="1202" w:hanging="725"/>
        <w:jc w:val="left"/>
      </w:pPr>
      <w:rPr>
        <w:rFonts w:hint="default" w:ascii="Arial" w:hAnsi="Arial" w:eastAsia="Arial" w:cs="Arial"/>
        <w:color w:val="080808"/>
        <w:spacing w:val="-1"/>
        <w:w w:val="102"/>
        <w:sz w:val="21"/>
        <w:szCs w:val="21"/>
        <w:lang w:val="en-gb" w:eastAsia="en-gb" w:bidi="en-gb"/>
      </w:rPr>
    </w:lvl>
    <w:lvl w:ilvl="1">
      <w:start w:val="0"/>
      <w:numFmt w:val="bullet"/>
      <w:lvlText w:val="•"/>
      <w:lvlJc w:val="left"/>
      <w:pPr>
        <w:ind w:left="1900" w:hanging="725"/>
      </w:pPr>
      <w:rPr>
        <w:rFonts w:hint="default"/>
        <w:lang w:val="en-gb" w:eastAsia="en-gb" w:bidi="en-gb"/>
      </w:rPr>
    </w:lvl>
    <w:lvl w:ilvl="2">
      <w:start w:val="0"/>
      <w:numFmt w:val="bullet"/>
      <w:lvlText w:val="•"/>
      <w:lvlJc w:val="left"/>
      <w:pPr>
        <w:ind w:left="2600" w:hanging="725"/>
      </w:pPr>
      <w:rPr>
        <w:rFonts w:hint="default"/>
        <w:lang w:val="en-gb" w:eastAsia="en-gb" w:bidi="en-gb"/>
      </w:rPr>
    </w:lvl>
    <w:lvl w:ilvl="3">
      <w:start w:val="0"/>
      <w:numFmt w:val="bullet"/>
      <w:lvlText w:val="•"/>
      <w:lvlJc w:val="left"/>
      <w:pPr>
        <w:ind w:left="3300" w:hanging="725"/>
      </w:pPr>
      <w:rPr>
        <w:rFonts w:hint="default"/>
        <w:lang w:val="en-gb" w:eastAsia="en-gb" w:bidi="en-gb"/>
      </w:rPr>
    </w:lvl>
    <w:lvl w:ilvl="4">
      <w:start w:val="0"/>
      <w:numFmt w:val="bullet"/>
      <w:lvlText w:val="•"/>
      <w:lvlJc w:val="left"/>
      <w:pPr>
        <w:ind w:left="4000" w:hanging="725"/>
      </w:pPr>
      <w:rPr>
        <w:rFonts w:hint="default"/>
        <w:lang w:val="en-gb" w:eastAsia="en-gb" w:bidi="en-gb"/>
      </w:rPr>
    </w:lvl>
    <w:lvl w:ilvl="5">
      <w:start w:val="0"/>
      <w:numFmt w:val="bullet"/>
      <w:lvlText w:val="•"/>
      <w:lvlJc w:val="left"/>
      <w:pPr>
        <w:ind w:left="4701" w:hanging="725"/>
      </w:pPr>
      <w:rPr>
        <w:rFonts w:hint="default"/>
        <w:lang w:val="en-gb" w:eastAsia="en-gb" w:bidi="en-gb"/>
      </w:rPr>
    </w:lvl>
    <w:lvl w:ilvl="6">
      <w:start w:val="0"/>
      <w:numFmt w:val="bullet"/>
      <w:lvlText w:val="•"/>
      <w:lvlJc w:val="left"/>
      <w:pPr>
        <w:ind w:left="5401" w:hanging="725"/>
      </w:pPr>
      <w:rPr>
        <w:rFonts w:hint="default"/>
        <w:lang w:val="en-gb" w:eastAsia="en-gb" w:bidi="en-gb"/>
      </w:rPr>
    </w:lvl>
    <w:lvl w:ilvl="7">
      <w:start w:val="0"/>
      <w:numFmt w:val="bullet"/>
      <w:lvlText w:val="•"/>
      <w:lvlJc w:val="left"/>
      <w:pPr>
        <w:ind w:left="6101" w:hanging="725"/>
      </w:pPr>
      <w:rPr>
        <w:rFonts w:hint="default"/>
        <w:lang w:val="en-gb" w:eastAsia="en-gb" w:bidi="en-gb"/>
      </w:rPr>
    </w:lvl>
    <w:lvl w:ilvl="8">
      <w:start w:val="0"/>
      <w:numFmt w:val="bullet"/>
      <w:lvlText w:val="•"/>
      <w:lvlJc w:val="left"/>
      <w:pPr>
        <w:ind w:left="6801" w:hanging="725"/>
      </w:pPr>
      <w:rPr>
        <w:rFonts w:hint="default"/>
        <w:lang w:val="en-gb" w:eastAsia="en-gb" w:bidi="en-gb"/>
      </w:rPr>
    </w:lvl>
  </w:abstractNum>
  <w:abstractNum w:abstractNumId="4">
    <w:multiLevelType w:val="hybridMultilevel"/>
    <w:lvl w:ilvl="0">
      <w:start w:val="3"/>
      <w:numFmt w:val="lowerRoman"/>
      <w:lvlText w:val="(%1)"/>
      <w:lvlJc w:val="left"/>
      <w:pPr>
        <w:ind w:left="1205" w:hanging="720"/>
        <w:jc w:val="left"/>
      </w:pPr>
      <w:rPr>
        <w:rFonts w:hint="default" w:ascii="Arial" w:hAnsi="Arial" w:eastAsia="Arial" w:cs="Arial"/>
        <w:color w:val="080808"/>
        <w:spacing w:val="-1"/>
        <w:w w:val="102"/>
        <w:sz w:val="21"/>
        <w:szCs w:val="21"/>
        <w:lang w:val="en-gb" w:eastAsia="en-gb" w:bidi="en-gb"/>
      </w:rPr>
    </w:lvl>
    <w:lvl w:ilvl="1">
      <w:start w:val="0"/>
      <w:numFmt w:val="bullet"/>
      <w:lvlText w:val="•"/>
      <w:lvlJc w:val="left"/>
      <w:pPr>
        <w:ind w:left="1900" w:hanging="720"/>
      </w:pPr>
      <w:rPr>
        <w:rFonts w:hint="default"/>
        <w:lang w:val="en-gb" w:eastAsia="en-gb" w:bidi="en-gb"/>
      </w:rPr>
    </w:lvl>
    <w:lvl w:ilvl="2">
      <w:start w:val="0"/>
      <w:numFmt w:val="bullet"/>
      <w:lvlText w:val="•"/>
      <w:lvlJc w:val="left"/>
      <w:pPr>
        <w:ind w:left="2600" w:hanging="720"/>
      </w:pPr>
      <w:rPr>
        <w:rFonts w:hint="default"/>
        <w:lang w:val="en-gb" w:eastAsia="en-gb" w:bidi="en-gb"/>
      </w:rPr>
    </w:lvl>
    <w:lvl w:ilvl="3">
      <w:start w:val="0"/>
      <w:numFmt w:val="bullet"/>
      <w:lvlText w:val="•"/>
      <w:lvlJc w:val="left"/>
      <w:pPr>
        <w:ind w:left="3300" w:hanging="720"/>
      </w:pPr>
      <w:rPr>
        <w:rFonts w:hint="default"/>
        <w:lang w:val="en-gb" w:eastAsia="en-gb" w:bidi="en-gb"/>
      </w:rPr>
    </w:lvl>
    <w:lvl w:ilvl="4">
      <w:start w:val="0"/>
      <w:numFmt w:val="bullet"/>
      <w:lvlText w:val="•"/>
      <w:lvlJc w:val="left"/>
      <w:pPr>
        <w:ind w:left="4000" w:hanging="720"/>
      </w:pPr>
      <w:rPr>
        <w:rFonts w:hint="default"/>
        <w:lang w:val="en-gb" w:eastAsia="en-gb" w:bidi="en-gb"/>
      </w:rPr>
    </w:lvl>
    <w:lvl w:ilvl="5">
      <w:start w:val="0"/>
      <w:numFmt w:val="bullet"/>
      <w:lvlText w:val="•"/>
      <w:lvlJc w:val="left"/>
      <w:pPr>
        <w:ind w:left="4701" w:hanging="720"/>
      </w:pPr>
      <w:rPr>
        <w:rFonts w:hint="default"/>
        <w:lang w:val="en-gb" w:eastAsia="en-gb" w:bidi="en-gb"/>
      </w:rPr>
    </w:lvl>
    <w:lvl w:ilvl="6">
      <w:start w:val="0"/>
      <w:numFmt w:val="bullet"/>
      <w:lvlText w:val="•"/>
      <w:lvlJc w:val="left"/>
      <w:pPr>
        <w:ind w:left="5401" w:hanging="720"/>
      </w:pPr>
      <w:rPr>
        <w:rFonts w:hint="default"/>
        <w:lang w:val="en-gb" w:eastAsia="en-gb" w:bidi="en-gb"/>
      </w:rPr>
    </w:lvl>
    <w:lvl w:ilvl="7">
      <w:start w:val="0"/>
      <w:numFmt w:val="bullet"/>
      <w:lvlText w:val="•"/>
      <w:lvlJc w:val="left"/>
      <w:pPr>
        <w:ind w:left="6101" w:hanging="720"/>
      </w:pPr>
      <w:rPr>
        <w:rFonts w:hint="default"/>
        <w:lang w:val="en-gb" w:eastAsia="en-gb" w:bidi="en-gb"/>
      </w:rPr>
    </w:lvl>
    <w:lvl w:ilvl="8">
      <w:start w:val="0"/>
      <w:numFmt w:val="bullet"/>
      <w:lvlText w:val="•"/>
      <w:lvlJc w:val="left"/>
      <w:pPr>
        <w:ind w:left="6801" w:hanging="720"/>
      </w:pPr>
      <w:rPr>
        <w:rFonts w:hint="default"/>
        <w:lang w:val="en-gb" w:eastAsia="en-gb" w:bidi="en-gb"/>
      </w:rPr>
    </w:lvl>
  </w:abstractNum>
  <w:abstractNum w:abstractNumId="3">
    <w:multiLevelType w:val="hybridMultilevel"/>
    <w:lvl w:ilvl="0">
      <w:start w:val="1"/>
      <w:numFmt w:val="lowerRoman"/>
      <w:lvlText w:val="(%1)"/>
      <w:lvlJc w:val="left"/>
      <w:pPr>
        <w:ind w:left="1200" w:hanging="720"/>
        <w:jc w:val="left"/>
      </w:pPr>
      <w:rPr>
        <w:rFonts w:hint="default" w:ascii="Arial" w:hAnsi="Arial" w:eastAsia="Arial" w:cs="Arial"/>
        <w:color w:val="080808"/>
        <w:spacing w:val="-1"/>
        <w:w w:val="102"/>
        <w:sz w:val="21"/>
        <w:szCs w:val="21"/>
        <w:lang w:val="en-gb" w:eastAsia="en-gb" w:bidi="en-gb"/>
      </w:rPr>
    </w:lvl>
    <w:lvl w:ilvl="1">
      <w:start w:val="0"/>
      <w:numFmt w:val="bullet"/>
      <w:lvlText w:val="•"/>
      <w:lvlJc w:val="left"/>
      <w:pPr>
        <w:ind w:left="1900" w:hanging="720"/>
      </w:pPr>
      <w:rPr>
        <w:rFonts w:hint="default"/>
        <w:lang w:val="en-gb" w:eastAsia="en-gb" w:bidi="en-gb"/>
      </w:rPr>
    </w:lvl>
    <w:lvl w:ilvl="2">
      <w:start w:val="0"/>
      <w:numFmt w:val="bullet"/>
      <w:lvlText w:val="•"/>
      <w:lvlJc w:val="left"/>
      <w:pPr>
        <w:ind w:left="2600" w:hanging="720"/>
      </w:pPr>
      <w:rPr>
        <w:rFonts w:hint="default"/>
        <w:lang w:val="en-gb" w:eastAsia="en-gb" w:bidi="en-gb"/>
      </w:rPr>
    </w:lvl>
    <w:lvl w:ilvl="3">
      <w:start w:val="0"/>
      <w:numFmt w:val="bullet"/>
      <w:lvlText w:val="•"/>
      <w:lvlJc w:val="left"/>
      <w:pPr>
        <w:ind w:left="3300" w:hanging="720"/>
      </w:pPr>
      <w:rPr>
        <w:rFonts w:hint="default"/>
        <w:lang w:val="en-gb" w:eastAsia="en-gb" w:bidi="en-gb"/>
      </w:rPr>
    </w:lvl>
    <w:lvl w:ilvl="4">
      <w:start w:val="0"/>
      <w:numFmt w:val="bullet"/>
      <w:lvlText w:val="•"/>
      <w:lvlJc w:val="left"/>
      <w:pPr>
        <w:ind w:left="4000" w:hanging="720"/>
      </w:pPr>
      <w:rPr>
        <w:rFonts w:hint="default"/>
        <w:lang w:val="en-gb" w:eastAsia="en-gb" w:bidi="en-gb"/>
      </w:rPr>
    </w:lvl>
    <w:lvl w:ilvl="5">
      <w:start w:val="0"/>
      <w:numFmt w:val="bullet"/>
      <w:lvlText w:val="•"/>
      <w:lvlJc w:val="left"/>
      <w:pPr>
        <w:ind w:left="4701" w:hanging="720"/>
      </w:pPr>
      <w:rPr>
        <w:rFonts w:hint="default"/>
        <w:lang w:val="en-gb" w:eastAsia="en-gb" w:bidi="en-gb"/>
      </w:rPr>
    </w:lvl>
    <w:lvl w:ilvl="6">
      <w:start w:val="0"/>
      <w:numFmt w:val="bullet"/>
      <w:lvlText w:val="•"/>
      <w:lvlJc w:val="left"/>
      <w:pPr>
        <w:ind w:left="5401" w:hanging="720"/>
      </w:pPr>
      <w:rPr>
        <w:rFonts w:hint="default"/>
        <w:lang w:val="en-gb" w:eastAsia="en-gb" w:bidi="en-gb"/>
      </w:rPr>
    </w:lvl>
    <w:lvl w:ilvl="7">
      <w:start w:val="0"/>
      <w:numFmt w:val="bullet"/>
      <w:lvlText w:val="•"/>
      <w:lvlJc w:val="left"/>
      <w:pPr>
        <w:ind w:left="6101" w:hanging="720"/>
      </w:pPr>
      <w:rPr>
        <w:rFonts w:hint="default"/>
        <w:lang w:val="en-gb" w:eastAsia="en-gb" w:bidi="en-gb"/>
      </w:rPr>
    </w:lvl>
    <w:lvl w:ilvl="8">
      <w:start w:val="0"/>
      <w:numFmt w:val="bullet"/>
      <w:lvlText w:val="•"/>
      <w:lvlJc w:val="left"/>
      <w:pPr>
        <w:ind w:left="6801" w:hanging="720"/>
      </w:pPr>
      <w:rPr>
        <w:rFonts w:hint="default"/>
        <w:lang w:val="en-gb" w:eastAsia="en-gb" w:bidi="en-gb"/>
      </w:rPr>
    </w:lvl>
  </w:abstractNum>
  <w:abstractNum w:abstractNumId="2">
    <w:multiLevelType w:val="hybridMultilevel"/>
    <w:lvl w:ilvl="0">
      <w:start w:val="1"/>
      <w:numFmt w:val="lowerRoman"/>
      <w:lvlText w:val="(%1)"/>
      <w:lvlJc w:val="left"/>
      <w:pPr>
        <w:ind w:left="1195" w:hanging="718"/>
        <w:jc w:val="left"/>
      </w:pPr>
      <w:rPr>
        <w:rFonts w:hint="default" w:ascii="Arial" w:hAnsi="Arial" w:eastAsia="Arial" w:cs="Arial"/>
        <w:color w:val="080808"/>
        <w:spacing w:val="-1"/>
        <w:w w:val="107"/>
        <w:sz w:val="20"/>
        <w:szCs w:val="20"/>
        <w:lang w:val="en-gb" w:eastAsia="en-gb" w:bidi="en-gb"/>
      </w:rPr>
    </w:lvl>
    <w:lvl w:ilvl="1">
      <w:start w:val="0"/>
      <w:numFmt w:val="bullet"/>
      <w:lvlText w:val="•"/>
      <w:lvlJc w:val="left"/>
      <w:pPr>
        <w:ind w:left="1900" w:hanging="718"/>
      </w:pPr>
      <w:rPr>
        <w:rFonts w:hint="default"/>
        <w:lang w:val="en-gb" w:eastAsia="en-gb" w:bidi="en-gb"/>
      </w:rPr>
    </w:lvl>
    <w:lvl w:ilvl="2">
      <w:start w:val="0"/>
      <w:numFmt w:val="bullet"/>
      <w:lvlText w:val="•"/>
      <w:lvlJc w:val="left"/>
      <w:pPr>
        <w:ind w:left="2601" w:hanging="718"/>
      </w:pPr>
      <w:rPr>
        <w:rFonts w:hint="default"/>
        <w:lang w:val="en-gb" w:eastAsia="en-gb" w:bidi="en-gb"/>
      </w:rPr>
    </w:lvl>
    <w:lvl w:ilvl="3">
      <w:start w:val="0"/>
      <w:numFmt w:val="bullet"/>
      <w:lvlText w:val="•"/>
      <w:lvlJc w:val="left"/>
      <w:pPr>
        <w:ind w:left="3301" w:hanging="718"/>
      </w:pPr>
      <w:rPr>
        <w:rFonts w:hint="default"/>
        <w:lang w:val="en-gb" w:eastAsia="en-gb" w:bidi="en-gb"/>
      </w:rPr>
    </w:lvl>
    <w:lvl w:ilvl="4">
      <w:start w:val="0"/>
      <w:numFmt w:val="bullet"/>
      <w:lvlText w:val="•"/>
      <w:lvlJc w:val="left"/>
      <w:pPr>
        <w:ind w:left="4002" w:hanging="718"/>
      </w:pPr>
      <w:rPr>
        <w:rFonts w:hint="default"/>
        <w:lang w:val="en-gb" w:eastAsia="en-gb" w:bidi="en-gb"/>
      </w:rPr>
    </w:lvl>
    <w:lvl w:ilvl="5">
      <w:start w:val="0"/>
      <w:numFmt w:val="bullet"/>
      <w:lvlText w:val="•"/>
      <w:lvlJc w:val="left"/>
      <w:pPr>
        <w:ind w:left="4703" w:hanging="718"/>
      </w:pPr>
      <w:rPr>
        <w:rFonts w:hint="default"/>
        <w:lang w:val="en-gb" w:eastAsia="en-gb" w:bidi="en-gb"/>
      </w:rPr>
    </w:lvl>
    <w:lvl w:ilvl="6">
      <w:start w:val="0"/>
      <w:numFmt w:val="bullet"/>
      <w:lvlText w:val="•"/>
      <w:lvlJc w:val="left"/>
      <w:pPr>
        <w:ind w:left="5403" w:hanging="718"/>
      </w:pPr>
      <w:rPr>
        <w:rFonts w:hint="default"/>
        <w:lang w:val="en-gb" w:eastAsia="en-gb" w:bidi="en-gb"/>
      </w:rPr>
    </w:lvl>
    <w:lvl w:ilvl="7">
      <w:start w:val="0"/>
      <w:numFmt w:val="bullet"/>
      <w:lvlText w:val="•"/>
      <w:lvlJc w:val="left"/>
      <w:pPr>
        <w:ind w:left="6104" w:hanging="718"/>
      </w:pPr>
      <w:rPr>
        <w:rFonts w:hint="default"/>
        <w:lang w:val="en-gb" w:eastAsia="en-gb" w:bidi="en-gb"/>
      </w:rPr>
    </w:lvl>
    <w:lvl w:ilvl="8">
      <w:start w:val="0"/>
      <w:numFmt w:val="bullet"/>
      <w:lvlText w:val="•"/>
      <w:lvlJc w:val="left"/>
      <w:pPr>
        <w:ind w:left="6804" w:hanging="718"/>
      </w:pPr>
      <w:rPr>
        <w:rFonts w:hint="default"/>
        <w:lang w:val="en-gb" w:eastAsia="en-gb" w:bidi="en-gb"/>
      </w:rPr>
    </w:lvl>
  </w:abstractNum>
  <w:abstractNum w:abstractNumId="1">
    <w:multiLevelType w:val="hybridMultilevel"/>
    <w:lvl w:ilvl="0">
      <w:start w:val="1"/>
      <w:numFmt w:val="lowerRoman"/>
      <w:lvlText w:val="(%1)"/>
      <w:lvlJc w:val="left"/>
      <w:pPr>
        <w:ind w:left="1193" w:hanging="720"/>
        <w:jc w:val="left"/>
      </w:pPr>
      <w:rPr>
        <w:rFonts w:hint="default" w:ascii="Arial" w:hAnsi="Arial" w:eastAsia="Arial" w:cs="Arial"/>
        <w:color w:val="080808"/>
        <w:spacing w:val="-1"/>
        <w:w w:val="107"/>
        <w:sz w:val="20"/>
        <w:szCs w:val="20"/>
        <w:lang w:val="en-gb" w:eastAsia="en-gb" w:bidi="en-gb"/>
      </w:rPr>
    </w:lvl>
    <w:lvl w:ilvl="1">
      <w:start w:val="0"/>
      <w:numFmt w:val="bullet"/>
      <w:lvlText w:val="•"/>
      <w:lvlJc w:val="left"/>
      <w:pPr>
        <w:ind w:left="1900" w:hanging="720"/>
      </w:pPr>
      <w:rPr>
        <w:rFonts w:hint="default"/>
        <w:lang w:val="en-gb" w:eastAsia="en-gb" w:bidi="en-gb"/>
      </w:rPr>
    </w:lvl>
    <w:lvl w:ilvl="2">
      <w:start w:val="0"/>
      <w:numFmt w:val="bullet"/>
      <w:lvlText w:val="•"/>
      <w:lvlJc w:val="left"/>
      <w:pPr>
        <w:ind w:left="2601" w:hanging="720"/>
      </w:pPr>
      <w:rPr>
        <w:rFonts w:hint="default"/>
        <w:lang w:val="en-gb" w:eastAsia="en-gb" w:bidi="en-gb"/>
      </w:rPr>
    </w:lvl>
    <w:lvl w:ilvl="3">
      <w:start w:val="0"/>
      <w:numFmt w:val="bullet"/>
      <w:lvlText w:val="•"/>
      <w:lvlJc w:val="left"/>
      <w:pPr>
        <w:ind w:left="3301" w:hanging="720"/>
      </w:pPr>
      <w:rPr>
        <w:rFonts w:hint="default"/>
        <w:lang w:val="en-gb" w:eastAsia="en-gb" w:bidi="en-gb"/>
      </w:rPr>
    </w:lvl>
    <w:lvl w:ilvl="4">
      <w:start w:val="0"/>
      <w:numFmt w:val="bullet"/>
      <w:lvlText w:val="•"/>
      <w:lvlJc w:val="left"/>
      <w:pPr>
        <w:ind w:left="4002" w:hanging="720"/>
      </w:pPr>
      <w:rPr>
        <w:rFonts w:hint="default"/>
        <w:lang w:val="en-gb" w:eastAsia="en-gb" w:bidi="en-gb"/>
      </w:rPr>
    </w:lvl>
    <w:lvl w:ilvl="5">
      <w:start w:val="0"/>
      <w:numFmt w:val="bullet"/>
      <w:lvlText w:val="•"/>
      <w:lvlJc w:val="left"/>
      <w:pPr>
        <w:ind w:left="4703" w:hanging="720"/>
      </w:pPr>
      <w:rPr>
        <w:rFonts w:hint="default"/>
        <w:lang w:val="en-gb" w:eastAsia="en-gb" w:bidi="en-gb"/>
      </w:rPr>
    </w:lvl>
    <w:lvl w:ilvl="6">
      <w:start w:val="0"/>
      <w:numFmt w:val="bullet"/>
      <w:lvlText w:val="•"/>
      <w:lvlJc w:val="left"/>
      <w:pPr>
        <w:ind w:left="5403" w:hanging="720"/>
      </w:pPr>
      <w:rPr>
        <w:rFonts w:hint="default"/>
        <w:lang w:val="en-gb" w:eastAsia="en-gb" w:bidi="en-gb"/>
      </w:rPr>
    </w:lvl>
    <w:lvl w:ilvl="7">
      <w:start w:val="0"/>
      <w:numFmt w:val="bullet"/>
      <w:lvlText w:val="•"/>
      <w:lvlJc w:val="left"/>
      <w:pPr>
        <w:ind w:left="6104" w:hanging="720"/>
      </w:pPr>
      <w:rPr>
        <w:rFonts w:hint="default"/>
        <w:lang w:val="en-gb" w:eastAsia="en-gb" w:bidi="en-gb"/>
      </w:rPr>
    </w:lvl>
    <w:lvl w:ilvl="8">
      <w:start w:val="0"/>
      <w:numFmt w:val="bullet"/>
      <w:lvlText w:val="•"/>
      <w:lvlJc w:val="left"/>
      <w:pPr>
        <w:ind w:left="6804" w:hanging="720"/>
      </w:pPr>
      <w:rPr>
        <w:rFonts w:hint="default"/>
        <w:lang w:val="en-gb" w:eastAsia="en-gb" w:bidi="en-gb"/>
      </w:rPr>
    </w:lvl>
  </w:abstractNum>
  <w:abstractNum w:abstractNumId="0">
    <w:multiLevelType w:val="hybridMultilevel"/>
    <w:lvl w:ilvl="0">
      <w:start w:val="1"/>
      <w:numFmt w:val="lowerRoman"/>
      <w:lvlText w:val="(%1)"/>
      <w:lvlJc w:val="left"/>
      <w:pPr>
        <w:ind w:left="1195" w:hanging="720"/>
        <w:jc w:val="left"/>
      </w:pPr>
      <w:rPr>
        <w:rFonts w:hint="default" w:ascii="Arial" w:hAnsi="Arial" w:eastAsia="Arial" w:cs="Arial"/>
        <w:color w:val="070707"/>
        <w:spacing w:val="-1"/>
        <w:w w:val="105"/>
        <w:sz w:val="21"/>
        <w:szCs w:val="21"/>
        <w:lang w:val="en-gb" w:eastAsia="en-gb" w:bidi="en-gb"/>
      </w:rPr>
    </w:lvl>
    <w:lvl w:ilvl="1">
      <w:start w:val="0"/>
      <w:numFmt w:val="bullet"/>
      <w:lvlText w:val="•"/>
      <w:lvlJc w:val="left"/>
      <w:pPr>
        <w:ind w:left="1900" w:hanging="720"/>
      </w:pPr>
      <w:rPr>
        <w:rFonts w:hint="default"/>
        <w:lang w:val="en-gb" w:eastAsia="en-gb" w:bidi="en-gb"/>
      </w:rPr>
    </w:lvl>
    <w:lvl w:ilvl="2">
      <w:start w:val="0"/>
      <w:numFmt w:val="bullet"/>
      <w:lvlText w:val="•"/>
      <w:lvlJc w:val="left"/>
      <w:pPr>
        <w:ind w:left="2601" w:hanging="720"/>
      </w:pPr>
      <w:rPr>
        <w:rFonts w:hint="default"/>
        <w:lang w:val="en-gb" w:eastAsia="en-gb" w:bidi="en-gb"/>
      </w:rPr>
    </w:lvl>
    <w:lvl w:ilvl="3">
      <w:start w:val="0"/>
      <w:numFmt w:val="bullet"/>
      <w:lvlText w:val="•"/>
      <w:lvlJc w:val="left"/>
      <w:pPr>
        <w:ind w:left="3301" w:hanging="720"/>
      </w:pPr>
      <w:rPr>
        <w:rFonts w:hint="default"/>
        <w:lang w:val="en-gb" w:eastAsia="en-gb" w:bidi="en-gb"/>
      </w:rPr>
    </w:lvl>
    <w:lvl w:ilvl="4">
      <w:start w:val="0"/>
      <w:numFmt w:val="bullet"/>
      <w:lvlText w:val="•"/>
      <w:lvlJc w:val="left"/>
      <w:pPr>
        <w:ind w:left="4002" w:hanging="720"/>
      </w:pPr>
      <w:rPr>
        <w:rFonts w:hint="default"/>
        <w:lang w:val="en-gb" w:eastAsia="en-gb" w:bidi="en-gb"/>
      </w:rPr>
    </w:lvl>
    <w:lvl w:ilvl="5">
      <w:start w:val="0"/>
      <w:numFmt w:val="bullet"/>
      <w:lvlText w:val="•"/>
      <w:lvlJc w:val="left"/>
      <w:pPr>
        <w:ind w:left="4703" w:hanging="720"/>
      </w:pPr>
      <w:rPr>
        <w:rFonts w:hint="default"/>
        <w:lang w:val="en-gb" w:eastAsia="en-gb" w:bidi="en-gb"/>
      </w:rPr>
    </w:lvl>
    <w:lvl w:ilvl="6">
      <w:start w:val="0"/>
      <w:numFmt w:val="bullet"/>
      <w:lvlText w:val="•"/>
      <w:lvlJc w:val="left"/>
      <w:pPr>
        <w:ind w:left="5403" w:hanging="720"/>
      </w:pPr>
      <w:rPr>
        <w:rFonts w:hint="default"/>
        <w:lang w:val="en-gb" w:eastAsia="en-gb" w:bidi="en-gb"/>
      </w:rPr>
    </w:lvl>
    <w:lvl w:ilvl="7">
      <w:start w:val="0"/>
      <w:numFmt w:val="bullet"/>
      <w:lvlText w:val="•"/>
      <w:lvlJc w:val="left"/>
      <w:pPr>
        <w:ind w:left="6104" w:hanging="720"/>
      </w:pPr>
      <w:rPr>
        <w:rFonts w:hint="default"/>
        <w:lang w:val="en-gb" w:eastAsia="en-gb" w:bidi="en-gb"/>
      </w:rPr>
    </w:lvl>
    <w:lvl w:ilvl="8">
      <w:start w:val="0"/>
      <w:numFmt w:val="bullet"/>
      <w:lvlText w:val="•"/>
      <w:lvlJc w:val="left"/>
      <w:pPr>
        <w:ind w:left="6804" w:hanging="720"/>
      </w:pPr>
      <w:rPr>
        <w:rFonts w:hint="default"/>
        <w:lang w:val="en-gb" w:eastAsia="en-gb" w:bidi="en-gb"/>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gb" w:bidi="en-gb"/>
    </w:rPr>
  </w:style>
  <w:style w:styleId="BodyText" w:type="paragraph">
    <w:name w:val="Body Text"/>
    <w:basedOn w:val="Normal"/>
    <w:uiPriority w:val="1"/>
    <w:qFormat/>
    <w:pPr/>
    <w:rPr>
      <w:rFonts w:ascii="Arial" w:hAnsi="Arial" w:eastAsia="Arial" w:cs="Arial"/>
      <w:sz w:val="22"/>
      <w:szCs w:val="22"/>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rPr>
      <w:rFonts w:ascii="Arial" w:hAnsi="Arial" w:eastAsia="Arial" w:cs="Arial"/>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O'Neill</dc:creator>
  <dc:title>MergedFile</dc:title>
  <dcterms:created xsi:type="dcterms:W3CDTF">2019-07-26T11:41:53Z</dcterms:created>
  <dcterms:modified xsi:type="dcterms:W3CDTF">2019-07-26T11:41:53Z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2019-07-20T00:00:00Z</vt:filetime>
  </property>
  <property fmtid="{D5CDD505-2E9C-101B-9397-08002B2CF9AE}" pid="3" name="Creator">
    <vt:lpwstr>Microsoft® Word for Office 365</vt:lpwstr>
  </property>
  <property fmtid="{D5CDD505-2E9C-101B-9397-08002B2CF9AE}" pid="4" name="LastSaved">
    <vt:filetime>2019-07-26T00:00:00Z</vt:filetime>
  </property>
</Properties>
</file>