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568" w:rsidRDefault="00E92431" w:rsidP="006E4FAA">
      <w:pPr>
        <w:spacing w:after="0"/>
        <w:jc w:val="center"/>
        <w:rPr>
          <w:rFonts w:ascii="Algerian" w:hAnsi="Algerian"/>
          <w:color w:val="538135" w:themeColor="accent6" w:themeShade="BF"/>
          <w:sz w:val="28"/>
          <w:szCs w:val="28"/>
        </w:rPr>
      </w:pPr>
      <w:r w:rsidRPr="001D6F0C">
        <w:rPr>
          <w:rFonts w:ascii="Algerian" w:hAnsi="Algerian"/>
          <w:color w:val="538135" w:themeColor="accent6" w:themeShade="BF"/>
          <w:sz w:val="28"/>
          <w:szCs w:val="28"/>
        </w:rPr>
        <w:t>CLAYBROOKE PARVA PARISH COUNCIL</w:t>
      </w:r>
    </w:p>
    <w:p w:rsidR="006E4FAA" w:rsidRPr="006E4FAA" w:rsidRDefault="006E4FAA" w:rsidP="006E4FAA">
      <w:pPr>
        <w:spacing w:after="0"/>
        <w:jc w:val="center"/>
        <w:rPr>
          <w:rFonts w:asciiTheme="majorHAnsi" w:hAnsiTheme="majorHAnsi"/>
          <w:i/>
          <w:color w:val="538135" w:themeColor="accent6" w:themeShade="BF"/>
          <w:sz w:val="16"/>
          <w:szCs w:val="16"/>
        </w:rPr>
      </w:pPr>
      <w:r>
        <w:rPr>
          <w:rFonts w:asciiTheme="majorHAnsi" w:hAnsiTheme="majorHAnsi"/>
          <w:i/>
          <w:color w:val="538135" w:themeColor="accent6" w:themeShade="BF"/>
          <w:sz w:val="16"/>
          <w:szCs w:val="16"/>
        </w:rPr>
        <w:t>Parish Clerk, 5 Yew Tree Close, Lutterworth LE17 4TT</w:t>
      </w:r>
    </w:p>
    <w:p w:rsidR="001D6F0C" w:rsidRPr="001D6F0C" w:rsidRDefault="001D6F0C" w:rsidP="001D6F0C">
      <w:pPr>
        <w:spacing w:after="0"/>
        <w:jc w:val="center"/>
        <w:rPr>
          <w:rFonts w:ascii="Algerian" w:hAnsi="Algerian"/>
          <w:color w:val="538135" w:themeColor="accent6" w:themeShade="BF"/>
          <w:sz w:val="16"/>
          <w:szCs w:val="16"/>
        </w:rPr>
      </w:pPr>
    </w:p>
    <w:p w:rsidR="00E92431" w:rsidRDefault="00E92431" w:rsidP="00E92431">
      <w:pPr>
        <w:spacing w:after="0"/>
        <w:rPr>
          <w:rFonts w:ascii="Verdana" w:hAnsi="Verdana"/>
          <w:sz w:val="16"/>
          <w:szCs w:val="16"/>
        </w:rPr>
      </w:pPr>
      <w:r w:rsidRPr="00E92431">
        <w:rPr>
          <w:rFonts w:ascii="Verdana" w:hAnsi="Verdana"/>
          <w:sz w:val="20"/>
          <w:szCs w:val="20"/>
        </w:rPr>
        <w:t xml:space="preserve">Meeting </w:t>
      </w:r>
      <w:r w:rsidR="004268E0">
        <w:rPr>
          <w:rFonts w:ascii="Verdana" w:hAnsi="Verdana"/>
          <w:sz w:val="20"/>
          <w:szCs w:val="20"/>
        </w:rPr>
        <w:t>12</w:t>
      </w:r>
      <w:r w:rsidR="004268E0" w:rsidRPr="004268E0">
        <w:rPr>
          <w:rFonts w:ascii="Verdana" w:hAnsi="Verdana"/>
          <w:sz w:val="20"/>
          <w:szCs w:val="20"/>
          <w:vertAlign w:val="superscript"/>
        </w:rPr>
        <w:t>th</w:t>
      </w:r>
      <w:r w:rsidR="004268E0">
        <w:rPr>
          <w:rFonts w:ascii="Verdana" w:hAnsi="Verdana"/>
          <w:sz w:val="20"/>
          <w:szCs w:val="20"/>
        </w:rPr>
        <w:t xml:space="preserve"> </w:t>
      </w:r>
      <w:r w:rsidR="00A70E5A">
        <w:rPr>
          <w:rFonts w:ascii="Verdana" w:hAnsi="Verdana"/>
          <w:sz w:val="20"/>
          <w:szCs w:val="20"/>
        </w:rPr>
        <w:t>July</w:t>
      </w:r>
      <w:r w:rsidR="009626D6">
        <w:rPr>
          <w:rFonts w:ascii="Verdana" w:hAnsi="Verdana"/>
          <w:sz w:val="20"/>
          <w:szCs w:val="20"/>
        </w:rPr>
        <w:t xml:space="preserve"> 2017</w:t>
      </w:r>
      <w:r w:rsidRPr="00E92431">
        <w:rPr>
          <w:rFonts w:ascii="Verdana" w:hAnsi="Verdana"/>
          <w:sz w:val="20"/>
          <w:szCs w:val="20"/>
        </w:rPr>
        <w:t xml:space="preserve"> – </w:t>
      </w:r>
      <w:proofErr w:type="spellStart"/>
      <w:r w:rsidRPr="00E92431">
        <w:rPr>
          <w:rFonts w:ascii="Verdana" w:hAnsi="Verdana"/>
          <w:sz w:val="20"/>
          <w:szCs w:val="20"/>
        </w:rPr>
        <w:t>7.00pm</w:t>
      </w:r>
      <w:proofErr w:type="spellEnd"/>
      <w:r w:rsidRPr="00E92431">
        <w:rPr>
          <w:rFonts w:ascii="Verdana" w:hAnsi="Verdana"/>
          <w:sz w:val="20"/>
          <w:szCs w:val="20"/>
        </w:rPr>
        <w:t xml:space="preserve"> in the Old School Room</w:t>
      </w:r>
    </w:p>
    <w:p w:rsidR="000842E4" w:rsidRPr="000842E4" w:rsidRDefault="000842E4" w:rsidP="00E92431">
      <w:pPr>
        <w:spacing w:after="0"/>
        <w:rPr>
          <w:rFonts w:ascii="Verdana" w:hAnsi="Verdana"/>
          <w:sz w:val="16"/>
          <w:szCs w:val="16"/>
        </w:rPr>
      </w:pPr>
    </w:p>
    <w:p w:rsidR="00E92431" w:rsidRPr="001D6F0C" w:rsidRDefault="00E92431" w:rsidP="00E92431">
      <w:pPr>
        <w:spacing w:after="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Councillor: </w:t>
      </w:r>
      <w:r w:rsidR="00A70E5A">
        <w:rPr>
          <w:rFonts w:ascii="Verdana" w:hAnsi="Verdana"/>
          <w:sz w:val="20"/>
          <w:szCs w:val="20"/>
        </w:rPr>
        <w:t>R. Harrop</w:t>
      </w:r>
      <w:r>
        <w:rPr>
          <w:rFonts w:ascii="Verdana" w:hAnsi="Verdana"/>
          <w:sz w:val="20"/>
          <w:szCs w:val="20"/>
        </w:rPr>
        <w:t xml:space="preserve"> </w:t>
      </w:r>
      <w:r w:rsidRPr="001D6F0C">
        <w:rPr>
          <w:rFonts w:ascii="Verdana" w:hAnsi="Verdana"/>
          <w:i/>
          <w:sz w:val="20"/>
          <w:szCs w:val="20"/>
        </w:rPr>
        <w:t>(Chairman)</w:t>
      </w:r>
    </w:p>
    <w:p w:rsidR="00E92431" w:rsidRDefault="00E92431" w:rsidP="00E92431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Councillors: </w:t>
      </w:r>
      <w:r w:rsidR="00A70E5A">
        <w:rPr>
          <w:rFonts w:ascii="Verdana" w:hAnsi="Verdana"/>
          <w:sz w:val="20"/>
          <w:szCs w:val="20"/>
        </w:rPr>
        <w:t>C. Allen, S</w:t>
      </w:r>
      <w:r w:rsidR="009626D6">
        <w:rPr>
          <w:rFonts w:ascii="Verdana" w:hAnsi="Verdana"/>
          <w:sz w:val="20"/>
          <w:szCs w:val="20"/>
        </w:rPr>
        <w:t xml:space="preserve">. Milnes, </w:t>
      </w:r>
      <w:r w:rsidR="00A70E5A">
        <w:rPr>
          <w:rFonts w:ascii="Verdana" w:hAnsi="Verdana"/>
          <w:sz w:val="20"/>
          <w:szCs w:val="20"/>
        </w:rPr>
        <w:t xml:space="preserve">I. Robertson, </w:t>
      </w:r>
      <w:r w:rsidR="009626D6">
        <w:rPr>
          <w:rFonts w:ascii="Verdana" w:hAnsi="Verdana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. Staton.</w:t>
      </w:r>
    </w:p>
    <w:p w:rsidR="00007D76" w:rsidRDefault="00007D76" w:rsidP="00E92431">
      <w:pPr>
        <w:spacing w:after="0"/>
        <w:rPr>
          <w:rFonts w:ascii="Verdana" w:hAnsi="Verdana"/>
          <w:sz w:val="20"/>
          <w:szCs w:val="20"/>
        </w:rPr>
      </w:pPr>
    </w:p>
    <w:p w:rsidR="00007D76" w:rsidRDefault="00007D76" w:rsidP="00E92431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You are summons to attend the next meeting of the Claybrooke Parva Parish Council when the following items will be raised for discussion.</w:t>
      </w:r>
    </w:p>
    <w:p w:rsidR="000842E4" w:rsidRPr="000842E4" w:rsidRDefault="000842E4" w:rsidP="00E92431">
      <w:pPr>
        <w:spacing w:after="0"/>
        <w:rPr>
          <w:rFonts w:ascii="Verdana" w:hAnsi="Verdana"/>
          <w:sz w:val="16"/>
          <w:szCs w:val="16"/>
        </w:rPr>
      </w:pPr>
    </w:p>
    <w:p w:rsidR="00CD29F5" w:rsidRDefault="00E92431" w:rsidP="00CD29F5">
      <w:pPr>
        <w:spacing w:after="0"/>
        <w:jc w:val="center"/>
        <w:rPr>
          <w:rFonts w:ascii="Verdana" w:hAnsi="Verdana"/>
          <w:b/>
          <w:sz w:val="20"/>
          <w:szCs w:val="20"/>
          <w:u w:val="single"/>
        </w:rPr>
      </w:pPr>
      <w:r w:rsidRPr="001D6F0C">
        <w:rPr>
          <w:rFonts w:ascii="Verdana" w:hAnsi="Verdana"/>
          <w:b/>
          <w:sz w:val="20"/>
          <w:szCs w:val="20"/>
          <w:u w:val="single"/>
        </w:rPr>
        <w:t>A G E N D A</w:t>
      </w:r>
    </w:p>
    <w:p w:rsidR="00687221" w:rsidRPr="006551B0" w:rsidRDefault="00537D53" w:rsidP="00537D53">
      <w:pPr>
        <w:spacing w:after="0" w:line="24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Pr="00537D53">
        <w:rPr>
          <w:rFonts w:ascii="Verdana" w:hAnsi="Verdana"/>
          <w:sz w:val="20"/>
          <w:szCs w:val="20"/>
        </w:rPr>
        <w:t>1.</w:t>
      </w:r>
      <w:r>
        <w:rPr>
          <w:rFonts w:ascii="Verdana" w:hAnsi="Verdana"/>
          <w:sz w:val="20"/>
          <w:szCs w:val="20"/>
        </w:rPr>
        <w:t xml:space="preserve"> </w:t>
      </w:r>
      <w:r w:rsidR="00007D76" w:rsidRPr="00537D53">
        <w:rPr>
          <w:rFonts w:ascii="Verdana" w:hAnsi="Verdana"/>
          <w:sz w:val="20"/>
          <w:szCs w:val="20"/>
        </w:rPr>
        <w:t xml:space="preserve">To </w:t>
      </w:r>
      <w:r w:rsidR="00882159" w:rsidRPr="00537D53">
        <w:rPr>
          <w:rFonts w:ascii="Verdana" w:hAnsi="Verdana"/>
          <w:sz w:val="20"/>
          <w:szCs w:val="20"/>
        </w:rPr>
        <w:t>r</w:t>
      </w:r>
      <w:r w:rsidR="00007D76" w:rsidRPr="00537D53">
        <w:rPr>
          <w:rFonts w:ascii="Verdana" w:hAnsi="Verdana"/>
          <w:sz w:val="20"/>
          <w:szCs w:val="20"/>
        </w:rPr>
        <w:t xml:space="preserve">eceive </w:t>
      </w:r>
      <w:r w:rsidR="006551B0" w:rsidRPr="00537D53">
        <w:rPr>
          <w:rFonts w:ascii="Verdana" w:hAnsi="Verdana"/>
          <w:sz w:val="20"/>
          <w:szCs w:val="20"/>
        </w:rPr>
        <w:t xml:space="preserve">Apologies </w:t>
      </w:r>
    </w:p>
    <w:p w:rsidR="00591043" w:rsidRPr="00591043" w:rsidRDefault="00591043" w:rsidP="00613CD4">
      <w:pPr>
        <w:spacing w:after="0" w:line="240" w:lineRule="auto"/>
        <w:ind w:left="142"/>
        <w:rPr>
          <w:rFonts w:ascii="Verdana" w:hAnsi="Verdana"/>
          <w:sz w:val="20"/>
          <w:szCs w:val="20"/>
        </w:rPr>
      </w:pPr>
    </w:p>
    <w:p w:rsidR="00CD29F5" w:rsidRPr="00D77C6B" w:rsidRDefault="00537D53" w:rsidP="00D77C6B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D77C6B">
        <w:rPr>
          <w:rFonts w:ascii="Verdana" w:hAnsi="Verdana"/>
          <w:sz w:val="20"/>
          <w:szCs w:val="20"/>
        </w:rPr>
        <w:t>2.</w:t>
      </w:r>
      <w:r w:rsidR="00D77C6B" w:rsidRPr="00D77C6B">
        <w:rPr>
          <w:rFonts w:ascii="Verdana" w:hAnsi="Verdana"/>
          <w:sz w:val="20"/>
          <w:szCs w:val="20"/>
        </w:rPr>
        <w:t xml:space="preserve">  </w:t>
      </w:r>
      <w:r w:rsidR="00703567" w:rsidRPr="00D77C6B">
        <w:rPr>
          <w:rFonts w:ascii="Verdana" w:hAnsi="Verdana"/>
          <w:sz w:val="20"/>
          <w:szCs w:val="20"/>
        </w:rPr>
        <w:t>To</w:t>
      </w:r>
      <w:r w:rsidR="005146A3" w:rsidRPr="00D77C6B">
        <w:rPr>
          <w:rFonts w:ascii="Verdana" w:hAnsi="Verdana"/>
          <w:sz w:val="20"/>
          <w:szCs w:val="20"/>
        </w:rPr>
        <w:t xml:space="preserve"> receive</w:t>
      </w:r>
      <w:r w:rsidR="00007D76" w:rsidRPr="00D77C6B">
        <w:rPr>
          <w:rFonts w:ascii="Verdana" w:hAnsi="Verdana"/>
          <w:sz w:val="20"/>
          <w:szCs w:val="20"/>
        </w:rPr>
        <w:t xml:space="preserve"> </w:t>
      </w:r>
      <w:r w:rsidR="00D47022" w:rsidRPr="00D77C6B">
        <w:rPr>
          <w:rFonts w:ascii="Verdana" w:hAnsi="Verdana"/>
          <w:sz w:val="20"/>
          <w:szCs w:val="20"/>
        </w:rPr>
        <w:t xml:space="preserve">Declaration of </w:t>
      </w:r>
      <w:r w:rsidR="005146A3" w:rsidRPr="00D77C6B">
        <w:rPr>
          <w:rFonts w:ascii="Verdana" w:hAnsi="Verdana"/>
          <w:sz w:val="20"/>
          <w:szCs w:val="20"/>
        </w:rPr>
        <w:t xml:space="preserve">Members </w:t>
      </w:r>
      <w:r w:rsidR="00D47022" w:rsidRPr="00D77C6B">
        <w:rPr>
          <w:rFonts w:ascii="Verdana" w:hAnsi="Verdana"/>
          <w:sz w:val="20"/>
          <w:szCs w:val="20"/>
        </w:rPr>
        <w:t>Interests</w:t>
      </w:r>
    </w:p>
    <w:p w:rsidR="00591043" w:rsidRPr="004268E0" w:rsidRDefault="00703567" w:rsidP="00613CD4">
      <w:pPr>
        <w:spacing w:after="0" w:line="240" w:lineRule="auto"/>
        <w:rPr>
          <w:rFonts w:ascii="Verdana" w:hAnsi="Verdana"/>
          <w:sz w:val="20"/>
          <w:szCs w:val="20"/>
        </w:rPr>
      </w:pPr>
      <w:r w:rsidRPr="004268E0">
        <w:rPr>
          <w:rFonts w:ascii="Verdana" w:hAnsi="Verdana"/>
          <w:sz w:val="20"/>
          <w:szCs w:val="20"/>
        </w:rPr>
        <w:t xml:space="preserve"> </w:t>
      </w:r>
    </w:p>
    <w:p w:rsidR="00E51C0A" w:rsidRPr="00D77C6B" w:rsidRDefault="00D77C6B" w:rsidP="00D77C6B">
      <w:pPr>
        <w:spacing w:after="0" w:line="240" w:lineRule="auto"/>
        <w:rPr>
          <w:rFonts w:ascii="Verdana" w:hAnsi="Verdana"/>
          <w:b/>
          <w:sz w:val="32"/>
          <w:szCs w:val="32"/>
          <w:vertAlign w:val="superscript"/>
        </w:rPr>
      </w:pPr>
      <w:r>
        <w:rPr>
          <w:rFonts w:ascii="Verdana" w:hAnsi="Verdana"/>
          <w:sz w:val="20"/>
          <w:szCs w:val="20"/>
        </w:rPr>
        <w:t xml:space="preserve">  3.</w:t>
      </w:r>
      <w:r w:rsidRPr="00D77C6B">
        <w:rPr>
          <w:rFonts w:ascii="Verdana" w:hAnsi="Verdana"/>
          <w:sz w:val="20"/>
          <w:szCs w:val="20"/>
        </w:rPr>
        <w:t xml:space="preserve">  </w:t>
      </w:r>
      <w:r w:rsidR="005146A3" w:rsidRPr="00D77C6B">
        <w:rPr>
          <w:rFonts w:ascii="Verdana" w:hAnsi="Verdana"/>
          <w:sz w:val="20"/>
          <w:szCs w:val="20"/>
        </w:rPr>
        <w:t>To receive</w:t>
      </w:r>
      <w:r w:rsidR="00007D76" w:rsidRPr="00D77C6B">
        <w:rPr>
          <w:rFonts w:ascii="Verdana" w:hAnsi="Verdana"/>
          <w:sz w:val="20"/>
          <w:szCs w:val="20"/>
        </w:rPr>
        <w:t xml:space="preserve"> </w:t>
      </w:r>
      <w:r w:rsidR="0071023A" w:rsidRPr="00D77C6B">
        <w:rPr>
          <w:rFonts w:ascii="Verdana" w:hAnsi="Verdana"/>
          <w:sz w:val="20"/>
          <w:szCs w:val="20"/>
        </w:rPr>
        <w:t xml:space="preserve">&amp; sign </w:t>
      </w:r>
      <w:r w:rsidR="004510D0" w:rsidRPr="00D77C6B">
        <w:rPr>
          <w:rFonts w:ascii="Verdana" w:hAnsi="Verdana"/>
          <w:sz w:val="20"/>
          <w:szCs w:val="20"/>
        </w:rPr>
        <w:t>Minutes</w:t>
      </w:r>
      <w:r w:rsidR="00647925" w:rsidRPr="00D77C6B">
        <w:rPr>
          <w:rFonts w:ascii="Verdana" w:hAnsi="Verdana"/>
          <w:sz w:val="20"/>
          <w:szCs w:val="20"/>
        </w:rPr>
        <w:t xml:space="preserve"> of Meetings on </w:t>
      </w:r>
      <w:r w:rsidR="00A70E5A">
        <w:rPr>
          <w:rFonts w:ascii="Verdana" w:hAnsi="Verdana"/>
          <w:sz w:val="20"/>
          <w:szCs w:val="20"/>
        </w:rPr>
        <w:t>12</w:t>
      </w:r>
      <w:r w:rsidR="00A70E5A" w:rsidRPr="00A70E5A">
        <w:rPr>
          <w:rFonts w:ascii="Verdana" w:hAnsi="Verdana"/>
          <w:sz w:val="20"/>
          <w:szCs w:val="20"/>
          <w:vertAlign w:val="superscript"/>
        </w:rPr>
        <w:t>th</w:t>
      </w:r>
      <w:r w:rsidR="00A70E5A">
        <w:rPr>
          <w:rFonts w:ascii="Verdana" w:hAnsi="Verdana"/>
          <w:sz w:val="20"/>
          <w:szCs w:val="20"/>
        </w:rPr>
        <w:t xml:space="preserve"> </w:t>
      </w:r>
      <w:r w:rsidR="00E86499">
        <w:rPr>
          <w:rFonts w:ascii="Verdana" w:hAnsi="Verdana"/>
          <w:sz w:val="20"/>
          <w:szCs w:val="20"/>
        </w:rPr>
        <w:t>April</w:t>
      </w:r>
      <w:r w:rsidR="00A70E5A">
        <w:rPr>
          <w:rFonts w:ascii="Verdana" w:hAnsi="Verdana"/>
          <w:sz w:val="20"/>
          <w:szCs w:val="20"/>
        </w:rPr>
        <w:t xml:space="preserve"> 2017</w:t>
      </w:r>
      <w:r w:rsidR="00E51C0A" w:rsidRPr="00D77C6B">
        <w:rPr>
          <w:rFonts w:ascii="Verdana" w:hAnsi="Verdana"/>
          <w:sz w:val="20"/>
          <w:szCs w:val="20"/>
        </w:rPr>
        <w:t xml:space="preserve"> </w:t>
      </w:r>
      <w:r w:rsidR="00E51C0A" w:rsidRPr="00D77C6B">
        <w:rPr>
          <w:rFonts w:ascii="Verdana" w:hAnsi="Verdana"/>
          <w:b/>
          <w:sz w:val="32"/>
          <w:szCs w:val="32"/>
          <w:vertAlign w:val="superscript"/>
        </w:rPr>
        <w:t>A</w:t>
      </w:r>
    </w:p>
    <w:p w:rsidR="001233A8" w:rsidRPr="001233A8" w:rsidRDefault="001233A8" w:rsidP="00613CD4">
      <w:pPr>
        <w:pStyle w:val="ListParagraph"/>
        <w:spacing w:after="0" w:line="240" w:lineRule="auto"/>
        <w:ind w:left="502"/>
        <w:rPr>
          <w:rFonts w:ascii="Verdana" w:hAnsi="Verdana"/>
          <w:sz w:val="20"/>
          <w:szCs w:val="20"/>
        </w:rPr>
      </w:pPr>
    </w:p>
    <w:p w:rsidR="00E92431" w:rsidRPr="00FF1277" w:rsidRDefault="00D77C6B" w:rsidP="00613CD4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FF1277">
        <w:rPr>
          <w:rFonts w:ascii="Verdana" w:hAnsi="Verdana"/>
          <w:b/>
          <w:sz w:val="20"/>
          <w:szCs w:val="20"/>
        </w:rPr>
        <w:t xml:space="preserve">  </w:t>
      </w:r>
      <w:r w:rsidR="00613CD4" w:rsidRPr="00FF1277">
        <w:rPr>
          <w:rFonts w:ascii="Verdana" w:hAnsi="Verdana"/>
          <w:b/>
          <w:sz w:val="20"/>
          <w:szCs w:val="20"/>
        </w:rPr>
        <w:t>4</w:t>
      </w:r>
      <w:r w:rsidR="00CD29F5" w:rsidRPr="00FF1277">
        <w:rPr>
          <w:rFonts w:ascii="Verdana" w:hAnsi="Verdana"/>
          <w:b/>
          <w:sz w:val="20"/>
          <w:szCs w:val="20"/>
        </w:rPr>
        <w:t xml:space="preserve">. </w:t>
      </w:r>
      <w:r w:rsidR="005146A3" w:rsidRPr="00FF1277">
        <w:rPr>
          <w:rFonts w:ascii="Verdana" w:hAnsi="Verdana"/>
          <w:b/>
          <w:sz w:val="20"/>
          <w:szCs w:val="20"/>
        </w:rPr>
        <w:t>To receive</w:t>
      </w:r>
      <w:r w:rsidR="00007D76" w:rsidRPr="00FF1277">
        <w:rPr>
          <w:rFonts w:ascii="Verdana" w:hAnsi="Verdana"/>
          <w:b/>
          <w:sz w:val="20"/>
          <w:szCs w:val="20"/>
        </w:rPr>
        <w:t xml:space="preserve"> </w:t>
      </w:r>
      <w:r w:rsidR="00E92431" w:rsidRPr="00FF1277">
        <w:rPr>
          <w:rFonts w:ascii="Verdana" w:hAnsi="Verdana"/>
          <w:b/>
          <w:sz w:val="20"/>
          <w:szCs w:val="20"/>
        </w:rPr>
        <w:t>Matters Arising</w:t>
      </w:r>
    </w:p>
    <w:p w:rsidR="001233A8" w:rsidRDefault="00A70E5A" w:rsidP="001233A8">
      <w:pPr>
        <w:pStyle w:val="ListParagraph"/>
        <w:spacing w:after="0" w:line="240" w:lineRule="auto"/>
        <w:ind w:left="216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1. Neighbourhood Watch Representative</w:t>
      </w:r>
    </w:p>
    <w:p w:rsidR="00A70E5A" w:rsidRPr="0038079C" w:rsidRDefault="00A70E5A" w:rsidP="001233A8">
      <w:pPr>
        <w:pStyle w:val="ListParagraph"/>
        <w:spacing w:after="0" w:line="240" w:lineRule="auto"/>
        <w:ind w:left="2160"/>
        <w:rPr>
          <w:rFonts w:ascii="Verdana" w:hAnsi="Verdana"/>
          <w:i/>
          <w:sz w:val="20"/>
          <w:szCs w:val="20"/>
        </w:rPr>
      </w:pPr>
    </w:p>
    <w:p w:rsidR="0038079C" w:rsidRPr="001233A8" w:rsidRDefault="00D77C6B" w:rsidP="00613CD4">
      <w:pPr>
        <w:spacing w:after="0" w:line="24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613CD4">
        <w:rPr>
          <w:rFonts w:ascii="Verdana" w:hAnsi="Verdana"/>
          <w:sz w:val="20"/>
          <w:szCs w:val="20"/>
        </w:rPr>
        <w:t>5</w:t>
      </w:r>
      <w:r w:rsidR="001233A8">
        <w:rPr>
          <w:rFonts w:ascii="Verdana" w:hAnsi="Verdana"/>
          <w:sz w:val="20"/>
          <w:szCs w:val="20"/>
        </w:rPr>
        <w:t xml:space="preserve">. </w:t>
      </w:r>
      <w:r w:rsidR="00007D76" w:rsidRPr="001233A8">
        <w:rPr>
          <w:rFonts w:ascii="Verdana" w:hAnsi="Verdana"/>
          <w:sz w:val="20"/>
          <w:szCs w:val="20"/>
        </w:rPr>
        <w:t xml:space="preserve">To receive </w:t>
      </w:r>
      <w:r w:rsidR="00E92431" w:rsidRPr="001233A8">
        <w:rPr>
          <w:rFonts w:ascii="Verdana" w:hAnsi="Verdana"/>
          <w:sz w:val="20"/>
          <w:szCs w:val="20"/>
        </w:rPr>
        <w:t xml:space="preserve">County &amp; District Matters – </w:t>
      </w:r>
      <w:r w:rsidR="00E92431" w:rsidRPr="001233A8">
        <w:rPr>
          <w:rFonts w:ascii="Verdana" w:hAnsi="Verdana"/>
          <w:i/>
          <w:sz w:val="20"/>
          <w:szCs w:val="20"/>
        </w:rPr>
        <w:t>Councillor R. Page</w:t>
      </w:r>
    </w:p>
    <w:p w:rsidR="001233A8" w:rsidRPr="001233A8" w:rsidRDefault="001233A8" w:rsidP="00613CD4">
      <w:pPr>
        <w:pStyle w:val="ListParagraph"/>
        <w:spacing w:after="0" w:line="240" w:lineRule="auto"/>
        <w:ind w:left="502"/>
        <w:rPr>
          <w:rFonts w:ascii="Verdana" w:hAnsi="Verdana"/>
          <w:i/>
          <w:sz w:val="20"/>
          <w:szCs w:val="20"/>
        </w:rPr>
      </w:pPr>
    </w:p>
    <w:p w:rsidR="004510D0" w:rsidRPr="0038079C" w:rsidRDefault="00D77C6B" w:rsidP="00613CD4">
      <w:pPr>
        <w:spacing w:after="0" w:line="24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613CD4">
        <w:rPr>
          <w:rFonts w:ascii="Verdana" w:hAnsi="Verdana"/>
          <w:sz w:val="20"/>
          <w:szCs w:val="20"/>
        </w:rPr>
        <w:t>6</w:t>
      </w:r>
      <w:r w:rsidR="00CD29F5">
        <w:rPr>
          <w:rFonts w:ascii="Verdana" w:hAnsi="Verdana"/>
          <w:sz w:val="20"/>
          <w:szCs w:val="20"/>
        </w:rPr>
        <w:t xml:space="preserve">. </w:t>
      </w:r>
      <w:r w:rsidR="004510D0">
        <w:rPr>
          <w:rFonts w:ascii="Verdana" w:hAnsi="Verdana"/>
          <w:sz w:val="20"/>
          <w:szCs w:val="20"/>
        </w:rPr>
        <w:t>Finance</w:t>
      </w:r>
    </w:p>
    <w:p w:rsidR="00007D76" w:rsidRDefault="000A1E01" w:rsidP="00CD29F5">
      <w:pPr>
        <w:spacing w:after="0" w:line="240" w:lineRule="auto"/>
        <w:ind w:firstLine="284"/>
        <w:rPr>
          <w:rFonts w:ascii="Verdana" w:hAnsi="Verdana"/>
          <w:b/>
          <w:sz w:val="32"/>
          <w:szCs w:val="32"/>
          <w:vertAlign w:val="superscript"/>
        </w:rPr>
      </w:pPr>
      <w:r>
        <w:rPr>
          <w:rFonts w:ascii="Verdana" w:hAnsi="Verdana"/>
          <w:sz w:val="20"/>
          <w:szCs w:val="20"/>
        </w:rPr>
        <w:tab/>
        <w:t xml:space="preserve">    </w:t>
      </w:r>
      <w:r w:rsidR="00007D76">
        <w:rPr>
          <w:rFonts w:ascii="Verdana" w:hAnsi="Verdana"/>
          <w:sz w:val="20"/>
          <w:szCs w:val="20"/>
        </w:rPr>
        <w:t>To agree:</w:t>
      </w:r>
      <w:r w:rsidR="001233A8">
        <w:rPr>
          <w:rFonts w:ascii="Verdana" w:hAnsi="Verdana"/>
          <w:sz w:val="20"/>
          <w:szCs w:val="20"/>
        </w:rPr>
        <w:t xml:space="preserve"> </w:t>
      </w:r>
      <w:r w:rsidR="001233A8" w:rsidRPr="001233A8">
        <w:rPr>
          <w:rFonts w:ascii="Verdana" w:hAnsi="Verdana"/>
          <w:i/>
          <w:sz w:val="20"/>
          <w:szCs w:val="20"/>
        </w:rPr>
        <w:t>Cheques Paid</w:t>
      </w:r>
    </w:p>
    <w:p w:rsidR="00B331C6" w:rsidRDefault="003C33F3" w:rsidP="004268E0">
      <w:pPr>
        <w:spacing w:after="0" w:line="240" w:lineRule="auto"/>
        <w:ind w:firstLine="284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32"/>
          <w:szCs w:val="32"/>
          <w:vertAlign w:val="superscript"/>
        </w:rPr>
        <w:tab/>
      </w:r>
      <w:r>
        <w:rPr>
          <w:rFonts w:ascii="Verdana" w:hAnsi="Verdana"/>
          <w:b/>
          <w:sz w:val="32"/>
          <w:szCs w:val="32"/>
          <w:vertAlign w:val="superscript"/>
        </w:rPr>
        <w:tab/>
      </w:r>
      <w:r w:rsidRPr="003C33F3">
        <w:rPr>
          <w:rFonts w:ascii="Verdana" w:hAnsi="Verdana"/>
          <w:sz w:val="16"/>
          <w:szCs w:val="16"/>
        </w:rPr>
        <w:t xml:space="preserve">#828 </w:t>
      </w:r>
      <w:r>
        <w:rPr>
          <w:rFonts w:ascii="Verdana" w:hAnsi="Verdana"/>
          <w:sz w:val="16"/>
          <w:szCs w:val="16"/>
        </w:rPr>
        <w:t>Latham £45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#852 Audit £132</w:t>
      </w:r>
    </w:p>
    <w:p w:rsidR="003C33F3" w:rsidRDefault="003C33F3" w:rsidP="004268E0">
      <w:pPr>
        <w:spacing w:after="0" w:line="240" w:lineRule="auto"/>
        <w:ind w:firstLine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#829 Latham £90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#853 Travel/Postage £210.43</w:t>
      </w:r>
    </w:p>
    <w:p w:rsidR="003C33F3" w:rsidRDefault="003C33F3" w:rsidP="004268E0">
      <w:pPr>
        <w:spacing w:after="0" w:line="240" w:lineRule="auto"/>
        <w:ind w:firstLine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#830 Grass Seed £53.90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#854 Clerks Remuneration £550</w:t>
      </w:r>
    </w:p>
    <w:p w:rsidR="003C33F3" w:rsidRPr="003C33F3" w:rsidRDefault="003C33F3" w:rsidP="004268E0">
      <w:pPr>
        <w:spacing w:after="0" w:line="240" w:lineRule="auto"/>
        <w:ind w:firstLine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#851 Insurance £274.89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#855 G. McArthur £42.75</w:t>
      </w:r>
    </w:p>
    <w:p w:rsidR="00B331C6" w:rsidRPr="00B331C6" w:rsidRDefault="00B331C6" w:rsidP="00CD29F5">
      <w:pPr>
        <w:spacing w:after="0" w:line="240" w:lineRule="auto"/>
        <w:ind w:firstLine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     To approve </w:t>
      </w:r>
      <w:r w:rsidR="0071023A">
        <w:rPr>
          <w:rFonts w:ascii="Verdana" w:hAnsi="Verdana"/>
          <w:sz w:val="20"/>
          <w:szCs w:val="20"/>
        </w:rPr>
        <w:t xml:space="preserve">&amp; sign </w:t>
      </w:r>
      <w:r w:rsidR="004268E0">
        <w:rPr>
          <w:rFonts w:ascii="Verdana" w:hAnsi="Verdana"/>
          <w:sz w:val="20"/>
          <w:szCs w:val="20"/>
        </w:rPr>
        <w:t xml:space="preserve">the Bank </w:t>
      </w:r>
      <w:r w:rsidR="004268E0" w:rsidRPr="003C33F3">
        <w:rPr>
          <w:rFonts w:ascii="Verdana" w:hAnsi="Verdana"/>
          <w:sz w:val="20"/>
          <w:szCs w:val="20"/>
        </w:rPr>
        <w:t xml:space="preserve">Reconciliation to </w:t>
      </w:r>
      <w:r w:rsidR="003C33F3" w:rsidRPr="003C33F3">
        <w:rPr>
          <w:rFonts w:ascii="Verdana" w:hAnsi="Verdana"/>
          <w:sz w:val="20"/>
          <w:szCs w:val="20"/>
        </w:rPr>
        <w:t>1</w:t>
      </w:r>
      <w:r w:rsidR="003C33F3" w:rsidRPr="003C33F3">
        <w:rPr>
          <w:rFonts w:ascii="Verdana" w:hAnsi="Verdana"/>
          <w:sz w:val="20"/>
          <w:szCs w:val="20"/>
          <w:vertAlign w:val="superscript"/>
        </w:rPr>
        <w:t>st</w:t>
      </w:r>
      <w:r w:rsidR="003C33F3" w:rsidRPr="003C33F3">
        <w:rPr>
          <w:rFonts w:ascii="Verdana" w:hAnsi="Verdana"/>
          <w:sz w:val="20"/>
          <w:szCs w:val="20"/>
        </w:rPr>
        <w:t xml:space="preserve"> July 2017</w:t>
      </w:r>
      <w:r w:rsidRPr="003C33F3">
        <w:rPr>
          <w:rFonts w:ascii="Verdana" w:hAnsi="Verdana"/>
          <w:sz w:val="20"/>
          <w:szCs w:val="20"/>
        </w:rPr>
        <w:t xml:space="preserve"> </w:t>
      </w:r>
      <w:r w:rsidR="001233A8" w:rsidRPr="003C33F3">
        <w:rPr>
          <w:rFonts w:ascii="Verdana" w:hAnsi="Verdana"/>
          <w:b/>
          <w:sz w:val="32"/>
          <w:szCs w:val="32"/>
          <w:vertAlign w:val="superscript"/>
        </w:rPr>
        <w:t>B</w:t>
      </w:r>
    </w:p>
    <w:p w:rsidR="00B331C6" w:rsidRDefault="00B331C6" w:rsidP="00CD29F5">
      <w:pPr>
        <w:spacing w:after="0" w:line="240" w:lineRule="auto"/>
        <w:ind w:firstLine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38079C" w:rsidRDefault="00D77C6B" w:rsidP="00613CD4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613CD4">
        <w:rPr>
          <w:rFonts w:ascii="Verdana" w:hAnsi="Verdana"/>
          <w:sz w:val="20"/>
          <w:szCs w:val="20"/>
        </w:rPr>
        <w:t>7</w:t>
      </w:r>
      <w:r w:rsidR="00CD29F5" w:rsidRPr="0038079C">
        <w:rPr>
          <w:rFonts w:ascii="Verdana" w:hAnsi="Verdana"/>
          <w:sz w:val="20"/>
          <w:szCs w:val="20"/>
        </w:rPr>
        <w:t xml:space="preserve">. </w:t>
      </w:r>
      <w:r w:rsidR="00BD6813">
        <w:rPr>
          <w:rFonts w:ascii="Verdana" w:hAnsi="Verdana"/>
          <w:sz w:val="20"/>
          <w:szCs w:val="20"/>
        </w:rPr>
        <w:t>To receive a report of</w:t>
      </w:r>
      <w:r w:rsidR="00A70E5A">
        <w:rPr>
          <w:rFonts w:ascii="Verdana" w:hAnsi="Verdana"/>
          <w:sz w:val="20"/>
          <w:szCs w:val="20"/>
        </w:rPr>
        <w:t xml:space="preserve"> </w:t>
      </w:r>
      <w:r w:rsidR="007749C0">
        <w:rPr>
          <w:rFonts w:ascii="Verdana" w:hAnsi="Verdana"/>
          <w:sz w:val="20"/>
          <w:szCs w:val="20"/>
        </w:rPr>
        <w:t>proposals for</w:t>
      </w:r>
      <w:r w:rsidR="00A70E5A">
        <w:rPr>
          <w:rFonts w:ascii="Verdana" w:hAnsi="Verdana"/>
          <w:sz w:val="20"/>
          <w:szCs w:val="20"/>
        </w:rPr>
        <w:t xml:space="preserve"> The Green</w:t>
      </w:r>
      <w:r w:rsidR="00FF1277">
        <w:rPr>
          <w:rFonts w:ascii="Verdana" w:hAnsi="Verdana"/>
          <w:sz w:val="20"/>
          <w:szCs w:val="20"/>
        </w:rPr>
        <w:t xml:space="preserve"> </w:t>
      </w:r>
      <w:r w:rsidR="00FF1277" w:rsidRPr="00FF1277">
        <w:rPr>
          <w:rFonts w:ascii="Verdana" w:hAnsi="Verdana"/>
          <w:b/>
          <w:sz w:val="32"/>
          <w:szCs w:val="32"/>
          <w:vertAlign w:val="superscript"/>
        </w:rPr>
        <w:t>C</w:t>
      </w:r>
    </w:p>
    <w:p w:rsidR="00D77C6B" w:rsidRDefault="00D77C6B" w:rsidP="00D77C6B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8. Planning Applications</w:t>
      </w:r>
      <w:r w:rsidR="00B50970">
        <w:rPr>
          <w:rFonts w:ascii="Verdana" w:hAnsi="Verdana"/>
          <w:sz w:val="20"/>
          <w:szCs w:val="20"/>
        </w:rPr>
        <w:t xml:space="preserve"> (5)</w:t>
      </w:r>
    </w:p>
    <w:p w:rsidR="00D77C6B" w:rsidRDefault="00D77C6B" w:rsidP="00D77C6B">
      <w:pPr>
        <w:spacing w:after="0" w:line="240" w:lineRule="auto"/>
        <w:ind w:firstLine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BD6813">
        <w:rPr>
          <w:rFonts w:ascii="Verdana" w:hAnsi="Verdana"/>
          <w:sz w:val="20"/>
          <w:szCs w:val="20"/>
        </w:rPr>
        <w:t>17/00162/LBC Claybrooke Hall</w:t>
      </w:r>
      <w:r w:rsidR="00DA7811" w:rsidRPr="00BD6813">
        <w:rPr>
          <w:rFonts w:ascii="Verdana" w:hAnsi="Verdana"/>
          <w:sz w:val="20"/>
          <w:szCs w:val="20"/>
        </w:rPr>
        <w:t xml:space="preserve"> Windows &amp; Shutters</w:t>
      </w:r>
      <w:r w:rsidR="00BD6813">
        <w:rPr>
          <w:rFonts w:ascii="Verdana" w:hAnsi="Verdana"/>
          <w:sz w:val="20"/>
          <w:szCs w:val="20"/>
        </w:rPr>
        <w:t xml:space="preserve"> (Amended)</w:t>
      </w:r>
    </w:p>
    <w:p w:rsidR="007749C0" w:rsidRDefault="007749C0" w:rsidP="00D77C6B">
      <w:pPr>
        <w:spacing w:after="0" w:line="240" w:lineRule="auto"/>
        <w:ind w:firstLine="284"/>
        <w:rPr>
          <w:rFonts w:ascii="Verdana" w:hAnsi="Verdana"/>
          <w:sz w:val="20"/>
          <w:szCs w:val="20"/>
        </w:rPr>
      </w:pPr>
    </w:p>
    <w:p w:rsidR="00BD6813" w:rsidRDefault="00BD6813" w:rsidP="00BD6813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9. To discuss implications of HDC Local Plan</w:t>
      </w:r>
      <w:r w:rsidR="00FF1277">
        <w:rPr>
          <w:rFonts w:ascii="Verdana" w:hAnsi="Verdana"/>
          <w:sz w:val="20"/>
          <w:szCs w:val="20"/>
        </w:rPr>
        <w:t xml:space="preserve"> </w:t>
      </w:r>
      <w:r w:rsidR="00FF1277" w:rsidRPr="00FF1277">
        <w:rPr>
          <w:rFonts w:ascii="Verdana" w:hAnsi="Verdana"/>
          <w:b/>
          <w:sz w:val="32"/>
          <w:szCs w:val="32"/>
          <w:vertAlign w:val="superscript"/>
        </w:rPr>
        <w:t>D</w:t>
      </w:r>
    </w:p>
    <w:p w:rsidR="00BD6813" w:rsidRPr="00BD6813" w:rsidRDefault="00BD6813" w:rsidP="00BD6813">
      <w:pPr>
        <w:spacing w:after="0" w:line="240" w:lineRule="auto"/>
        <w:rPr>
          <w:rFonts w:ascii="Verdana" w:hAnsi="Verdana"/>
          <w:sz w:val="20"/>
          <w:szCs w:val="20"/>
        </w:rPr>
      </w:pPr>
    </w:p>
    <w:p w:rsidR="006551B0" w:rsidRDefault="00BD6813" w:rsidP="00BD6813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10</w:t>
      </w:r>
      <w:r w:rsidR="006551B0">
        <w:rPr>
          <w:rFonts w:ascii="Verdana" w:hAnsi="Verdana"/>
          <w:sz w:val="20"/>
          <w:szCs w:val="20"/>
        </w:rPr>
        <w:t xml:space="preserve">. </w:t>
      </w:r>
      <w:r w:rsidR="00A70E5A">
        <w:rPr>
          <w:rFonts w:ascii="Verdana" w:hAnsi="Verdana"/>
          <w:sz w:val="20"/>
          <w:szCs w:val="20"/>
        </w:rPr>
        <w:t>To consider authorisation for Mr G. Scrine to control parking on The Green</w:t>
      </w:r>
    </w:p>
    <w:p w:rsidR="006551B0" w:rsidRPr="00B50970" w:rsidRDefault="006551B0" w:rsidP="006551B0">
      <w:pPr>
        <w:spacing w:after="0" w:line="240" w:lineRule="auto"/>
        <w:rPr>
          <w:rFonts w:ascii="Verdana" w:hAnsi="Verdana"/>
          <w:sz w:val="20"/>
          <w:szCs w:val="20"/>
        </w:rPr>
      </w:pPr>
    </w:p>
    <w:p w:rsidR="00A70E5A" w:rsidRDefault="00BD6813" w:rsidP="00613CD4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12"/>
          <w:szCs w:val="12"/>
        </w:rPr>
        <w:t xml:space="preserve">  </w:t>
      </w:r>
      <w:r w:rsidR="00474B7F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1</w:t>
      </w:r>
      <w:r w:rsidR="0038079C">
        <w:rPr>
          <w:rFonts w:ascii="Verdana" w:hAnsi="Verdana"/>
          <w:sz w:val="20"/>
          <w:szCs w:val="20"/>
        </w:rPr>
        <w:t>.</w:t>
      </w:r>
      <w:r w:rsidR="00233ABC">
        <w:rPr>
          <w:rFonts w:ascii="Verdana" w:hAnsi="Verdana"/>
          <w:sz w:val="20"/>
          <w:szCs w:val="20"/>
        </w:rPr>
        <w:t xml:space="preserve"> </w:t>
      </w:r>
      <w:r w:rsidR="00A70E5A">
        <w:rPr>
          <w:rFonts w:ascii="Verdana" w:hAnsi="Verdana"/>
          <w:sz w:val="20"/>
          <w:szCs w:val="20"/>
        </w:rPr>
        <w:t>To consider a proposal for a Village Newsletter</w:t>
      </w:r>
    </w:p>
    <w:p w:rsidR="007179EA" w:rsidRDefault="00BD6813" w:rsidP="00613CD4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12</w:t>
      </w:r>
      <w:r w:rsidR="007179EA">
        <w:rPr>
          <w:rFonts w:ascii="Verdana" w:hAnsi="Verdana"/>
          <w:sz w:val="20"/>
          <w:szCs w:val="20"/>
        </w:rPr>
        <w:t>.  To consider the matters of Councillors/Chairmans Training</w:t>
      </w:r>
    </w:p>
    <w:p w:rsidR="00FF1277" w:rsidRDefault="00BD6813" w:rsidP="00BD6813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474B7F">
        <w:rPr>
          <w:rFonts w:ascii="Verdana" w:hAnsi="Verdana"/>
          <w:sz w:val="20"/>
          <w:szCs w:val="20"/>
        </w:rPr>
        <w:t>1</w:t>
      </w:r>
      <w:r w:rsidR="006551B0">
        <w:rPr>
          <w:rFonts w:ascii="Verdana" w:hAnsi="Verdana"/>
          <w:sz w:val="20"/>
          <w:szCs w:val="20"/>
        </w:rPr>
        <w:t>3</w:t>
      </w:r>
      <w:r w:rsidR="00B331C6">
        <w:rPr>
          <w:rFonts w:ascii="Verdana" w:hAnsi="Verdana"/>
          <w:sz w:val="20"/>
          <w:szCs w:val="20"/>
        </w:rPr>
        <w:t xml:space="preserve">. </w:t>
      </w:r>
      <w:r w:rsidR="00A70E5A">
        <w:rPr>
          <w:rFonts w:ascii="Verdana" w:hAnsi="Verdana"/>
          <w:sz w:val="20"/>
          <w:szCs w:val="20"/>
        </w:rPr>
        <w:t>To Receive Public Participation</w:t>
      </w:r>
    </w:p>
    <w:p w:rsidR="00BD6813" w:rsidRPr="00FF1277" w:rsidRDefault="00FF1277" w:rsidP="00BD681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FF1277">
        <w:rPr>
          <w:rFonts w:ascii="Verdana" w:hAnsi="Verdana"/>
          <w:color w:val="FF0000"/>
          <w:sz w:val="18"/>
          <w:szCs w:val="18"/>
        </w:rPr>
        <w:t>***</w:t>
      </w:r>
      <w:r w:rsidR="007C49BA">
        <w:rPr>
          <w:rFonts w:ascii="Verdana" w:hAnsi="Verdana"/>
          <w:sz w:val="18"/>
          <w:szCs w:val="18"/>
        </w:rPr>
        <w:t>Activities</w:t>
      </w:r>
      <w:bookmarkStart w:id="0" w:name="_GoBack"/>
      <w:bookmarkEnd w:id="0"/>
      <w:r w:rsidRPr="00FF1277">
        <w:rPr>
          <w:rFonts w:ascii="Verdana" w:hAnsi="Verdana"/>
          <w:sz w:val="18"/>
          <w:szCs w:val="18"/>
        </w:rPr>
        <w:t xml:space="preserve"> in Wells Close, Woodway Lane</w:t>
      </w:r>
      <w:r w:rsidR="00A70E5A" w:rsidRPr="00FF1277">
        <w:rPr>
          <w:rFonts w:ascii="Verdana" w:hAnsi="Verdana"/>
          <w:sz w:val="18"/>
          <w:szCs w:val="18"/>
        </w:rPr>
        <w:t xml:space="preserve"> </w:t>
      </w:r>
    </w:p>
    <w:p w:rsidR="004268E0" w:rsidRPr="00BD6813" w:rsidRDefault="00BD6813" w:rsidP="00BD6813">
      <w:pPr>
        <w:spacing w:after="0" w:line="240" w:lineRule="auto"/>
        <w:rPr>
          <w:rFonts w:ascii="Verdana" w:hAnsi="Verdana"/>
          <w:i/>
          <w:sz w:val="20"/>
          <w:szCs w:val="20"/>
        </w:rPr>
      </w:pPr>
      <w:r w:rsidRPr="00BD6813">
        <w:rPr>
          <w:rFonts w:ascii="Verdana" w:hAnsi="Verdana"/>
          <w:i/>
          <w:sz w:val="20"/>
          <w:szCs w:val="20"/>
        </w:rPr>
        <w:t xml:space="preserve">   </w:t>
      </w:r>
      <w:r>
        <w:rPr>
          <w:rFonts w:ascii="Verdana" w:hAnsi="Verdana"/>
          <w:i/>
          <w:sz w:val="20"/>
          <w:szCs w:val="20"/>
        </w:rPr>
        <w:t xml:space="preserve">         </w:t>
      </w:r>
      <w:r w:rsidRPr="00BD6813">
        <w:rPr>
          <w:rFonts w:ascii="Verdana" w:hAnsi="Verdana"/>
          <w:i/>
          <w:sz w:val="20"/>
          <w:szCs w:val="20"/>
        </w:rPr>
        <w:t xml:space="preserve">   </w:t>
      </w:r>
      <w:r w:rsidR="00A70E5A" w:rsidRPr="00BD6813">
        <w:rPr>
          <w:rFonts w:ascii="Verdana" w:hAnsi="Verdana"/>
          <w:i/>
          <w:sz w:val="20"/>
          <w:szCs w:val="20"/>
        </w:rPr>
        <w:t>(15 minute duration no speaker to speak for more than 3 minutes</w:t>
      </w:r>
      <w:r w:rsidRPr="00BD6813">
        <w:rPr>
          <w:rFonts w:ascii="Verdana" w:hAnsi="Verdana"/>
          <w:i/>
          <w:sz w:val="20"/>
          <w:szCs w:val="20"/>
        </w:rPr>
        <w:t xml:space="preserve"> on any one subject</w:t>
      </w:r>
      <w:r w:rsidR="00A70E5A" w:rsidRPr="00BD6813">
        <w:rPr>
          <w:rFonts w:ascii="Verdana" w:hAnsi="Verdana"/>
          <w:i/>
          <w:sz w:val="20"/>
          <w:szCs w:val="20"/>
        </w:rPr>
        <w:t>)</w:t>
      </w:r>
    </w:p>
    <w:p w:rsidR="00BD6813" w:rsidRDefault="00BD6813" w:rsidP="00BD6813">
      <w:pPr>
        <w:spacing w:after="0" w:line="240" w:lineRule="auto"/>
        <w:rPr>
          <w:rFonts w:ascii="Verdana" w:hAnsi="Verdana"/>
          <w:sz w:val="20"/>
          <w:szCs w:val="20"/>
        </w:rPr>
      </w:pPr>
    </w:p>
    <w:p w:rsidR="00325391" w:rsidRDefault="00BD6813" w:rsidP="00613CD4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CD29F5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4</w:t>
      </w:r>
      <w:r w:rsidR="00CD29F5">
        <w:rPr>
          <w:rFonts w:ascii="Verdana" w:hAnsi="Verdana"/>
          <w:sz w:val="20"/>
          <w:szCs w:val="20"/>
        </w:rPr>
        <w:t xml:space="preserve">. </w:t>
      </w:r>
      <w:r w:rsidR="00007D76">
        <w:rPr>
          <w:rFonts w:ascii="Verdana" w:hAnsi="Verdana"/>
          <w:sz w:val="20"/>
          <w:szCs w:val="20"/>
        </w:rPr>
        <w:t xml:space="preserve">To receive </w:t>
      </w:r>
      <w:r w:rsidR="00325391">
        <w:rPr>
          <w:rFonts w:ascii="Verdana" w:hAnsi="Verdana"/>
          <w:sz w:val="20"/>
          <w:szCs w:val="20"/>
        </w:rPr>
        <w:t xml:space="preserve">Other Matters at </w:t>
      </w:r>
      <w:r w:rsidR="001D6F0C">
        <w:rPr>
          <w:rFonts w:ascii="Verdana" w:hAnsi="Verdana"/>
          <w:sz w:val="20"/>
          <w:szCs w:val="20"/>
        </w:rPr>
        <w:t>Chairman’s</w:t>
      </w:r>
      <w:r w:rsidR="00325391">
        <w:rPr>
          <w:rFonts w:ascii="Verdana" w:hAnsi="Verdana"/>
          <w:sz w:val="20"/>
          <w:szCs w:val="20"/>
        </w:rPr>
        <w:t xml:space="preserve"> Discretion</w:t>
      </w:r>
    </w:p>
    <w:p w:rsidR="00325391" w:rsidRPr="004268E0" w:rsidRDefault="00BD6813" w:rsidP="00613CD4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 </w:t>
      </w:r>
      <w:r w:rsidR="00CD29F5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5</w:t>
      </w:r>
      <w:r w:rsidR="00CD29F5">
        <w:rPr>
          <w:rFonts w:ascii="Verdana" w:hAnsi="Verdana"/>
          <w:sz w:val="20"/>
          <w:szCs w:val="20"/>
        </w:rPr>
        <w:t xml:space="preserve">. </w:t>
      </w:r>
      <w:r w:rsidR="005146A3">
        <w:rPr>
          <w:rFonts w:ascii="Verdana" w:hAnsi="Verdana"/>
          <w:sz w:val="20"/>
          <w:szCs w:val="20"/>
        </w:rPr>
        <w:t>To note</w:t>
      </w:r>
      <w:r w:rsidR="00007D76">
        <w:rPr>
          <w:rFonts w:ascii="Verdana" w:hAnsi="Verdana"/>
          <w:sz w:val="20"/>
          <w:szCs w:val="20"/>
        </w:rPr>
        <w:t xml:space="preserve"> </w:t>
      </w:r>
      <w:r w:rsidR="00325391">
        <w:rPr>
          <w:rFonts w:ascii="Verdana" w:hAnsi="Verdana"/>
          <w:sz w:val="20"/>
          <w:szCs w:val="20"/>
        </w:rPr>
        <w:t>Date of next/future meetings</w:t>
      </w:r>
    </w:p>
    <w:p w:rsidR="00CD29F5" w:rsidRDefault="004D6A8D" w:rsidP="00CD29F5">
      <w:pPr>
        <w:spacing w:after="0" w:line="240" w:lineRule="auto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</w:r>
      <w:r w:rsidR="00A70E5A">
        <w:rPr>
          <w:rFonts w:ascii="Verdana" w:hAnsi="Verdana"/>
          <w:i/>
          <w:sz w:val="16"/>
          <w:szCs w:val="16"/>
        </w:rPr>
        <w:t>6</w:t>
      </w:r>
      <w:r w:rsidR="00A70E5A" w:rsidRPr="00A70E5A">
        <w:rPr>
          <w:rFonts w:ascii="Verdana" w:hAnsi="Verdana"/>
          <w:i/>
          <w:sz w:val="16"/>
          <w:szCs w:val="16"/>
          <w:vertAlign w:val="superscript"/>
        </w:rPr>
        <w:t>th</w:t>
      </w:r>
      <w:r w:rsidR="00A70E5A">
        <w:rPr>
          <w:rFonts w:ascii="Verdana" w:hAnsi="Verdana"/>
          <w:i/>
          <w:sz w:val="16"/>
          <w:szCs w:val="16"/>
        </w:rPr>
        <w:t xml:space="preserve"> September and 6</w:t>
      </w:r>
      <w:r w:rsidR="00A70E5A" w:rsidRPr="00A70E5A">
        <w:rPr>
          <w:rFonts w:ascii="Verdana" w:hAnsi="Verdana"/>
          <w:i/>
          <w:sz w:val="16"/>
          <w:szCs w:val="16"/>
          <w:vertAlign w:val="superscript"/>
        </w:rPr>
        <w:t>th</w:t>
      </w:r>
      <w:r w:rsidR="00A70E5A">
        <w:rPr>
          <w:rFonts w:ascii="Verdana" w:hAnsi="Verdana"/>
          <w:i/>
          <w:sz w:val="16"/>
          <w:szCs w:val="16"/>
        </w:rPr>
        <w:t xml:space="preserve"> </w:t>
      </w:r>
      <w:r w:rsidR="00BD6813">
        <w:rPr>
          <w:rFonts w:ascii="Verdana" w:hAnsi="Verdana"/>
          <w:i/>
          <w:sz w:val="16"/>
          <w:szCs w:val="16"/>
        </w:rPr>
        <w:t>December</w:t>
      </w:r>
    </w:p>
    <w:p w:rsidR="00D77C6B" w:rsidRDefault="00D77C6B" w:rsidP="00CD29F5">
      <w:pPr>
        <w:spacing w:after="0" w:line="240" w:lineRule="auto"/>
        <w:rPr>
          <w:rFonts w:ascii="Verdana" w:hAnsi="Verdana"/>
          <w:i/>
          <w:sz w:val="16"/>
          <w:szCs w:val="16"/>
        </w:rPr>
      </w:pPr>
    </w:p>
    <w:p w:rsidR="00325391" w:rsidRPr="00CD29F5" w:rsidRDefault="00BD6813" w:rsidP="00CD29F5">
      <w:pPr>
        <w:spacing w:after="0" w:line="240" w:lineRule="auto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 </w:t>
      </w:r>
      <w:r w:rsidR="00CD29F5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6</w:t>
      </w:r>
      <w:r w:rsidR="00CD29F5">
        <w:rPr>
          <w:rFonts w:ascii="Verdana" w:hAnsi="Verdana"/>
          <w:sz w:val="20"/>
          <w:szCs w:val="20"/>
        </w:rPr>
        <w:t xml:space="preserve">. </w:t>
      </w:r>
      <w:r w:rsidR="00007D76">
        <w:rPr>
          <w:rFonts w:ascii="Verdana" w:hAnsi="Verdana"/>
          <w:sz w:val="20"/>
          <w:szCs w:val="20"/>
        </w:rPr>
        <w:t xml:space="preserve">To confirm </w:t>
      </w:r>
      <w:r w:rsidR="00325391">
        <w:rPr>
          <w:rFonts w:ascii="Verdana" w:hAnsi="Verdana"/>
          <w:sz w:val="20"/>
          <w:szCs w:val="20"/>
        </w:rPr>
        <w:t>Attendance</w:t>
      </w:r>
    </w:p>
    <w:p w:rsidR="000A1E01" w:rsidRDefault="000A1E01" w:rsidP="00CD29F5">
      <w:pPr>
        <w:spacing w:after="0" w:line="240" w:lineRule="auto"/>
        <w:rPr>
          <w:rFonts w:ascii="Verdana" w:hAnsi="Verdana"/>
          <w:sz w:val="20"/>
          <w:szCs w:val="20"/>
        </w:rPr>
      </w:pPr>
    </w:p>
    <w:p w:rsidR="001233A8" w:rsidRDefault="001233A8" w:rsidP="00CD29F5">
      <w:pPr>
        <w:spacing w:after="0" w:line="240" w:lineRule="auto"/>
        <w:rPr>
          <w:rFonts w:ascii="Verdana" w:hAnsi="Verdana"/>
          <w:sz w:val="20"/>
          <w:szCs w:val="20"/>
        </w:rPr>
      </w:pPr>
    </w:p>
    <w:p w:rsidR="000A1E01" w:rsidRDefault="000A1E01" w:rsidP="00CD29F5">
      <w:pPr>
        <w:spacing w:after="0" w:line="240" w:lineRule="auto"/>
        <w:rPr>
          <w:rFonts w:ascii="Verdana" w:hAnsi="Verdana"/>
          <w:sz w:val="20"/>
          <w:szCs w:val="20"/>
        </w:rPr>
      </w:pPr>
    </w:p>
    <w:p w:rsidR="000A1E01" w:rsidRDefault="00F800B2" w:rsidP="00CD29F5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0A1E01">
        <w:rPr>
          <w:rFonts w:ascii="Verdana" w:hAnsi="Verdana"/>
          <w:sz w:val="20"/>
          <w:szCs w:val="20"/>
        </w:rPr>
        <w:t>Maurice C. Howell</w:t>
      </w:r>
    </w:p>
    <w:p w:rsidR="00E92431" w:rsidRPr="00485D26" w:rsidRDefault="00F800B2" w:rsidP="00CD29F5">
      <w:pPr>
        <w:spacing w:after="0" w:line="240" w:lineRule="auto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0A1E01" w:rsidRPr="000A1E01">
        <w:rPr>
          <w:rFonts w:ascii="Verdana" w:hAnsi="Verdana"/>
          <w:i/>
          <w:sz w:val="18"/>
          <w:szCs w:val="18"/>
        </w:rPr>
        <w:t>Parish Clerk</w:t>
      </w:r>
      <w:r>
        <w:rPr>
          <w:rFonts w:ascii="Verdana" w:hAnsi="Verdana"/>
          <w:i/>
          <w:sz w:val="18"/>
          <w:szCs w:val="18"/>
        </w:rPr>
        <w:t xml:space="preserve"> / </w:t>
      </w:r>
      <w:r w:rsidR="006E4FAA">
        <w:rPr>
          <w:rFonts w:ascii="Verdana" w:hAnsi="Verdana"/>
          <w:i/>
          <w:sz w:val="18"/>
          <w:szCs w:val="18"/>
        </w:rPr>
        <w:t>Responsible Finance Officer</w:t>
      </w:r>
    </w:p>
    <w:sectPr w:rsidR="00E92431" w:rsidRPr="00485D26" w:rsidSect="005266D2">
      <w:pgSz w:w="11906" w:h="16838" w:code="9"/>
      <w:pgMar w:top="720" w:right="340" w:bottom="720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5EA5"/>
    <w:multiLevelType w:val="hybridMultilevel"/>
    <w:tmpl w:val="3482CD02"/>
    <w:lvl w:ilvl="0" w:tplc="FAB805A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6345E"/>
    <w:multiLevelType w:val="hybridMultilevel"/>
    <w:tmpl w:val="486EF6DA"/>
    <w:lvl w:ilvl="0" w:tplc="A2C87BD0">
      <w:start w:val="1"/>
      <w:numFmt w:val="lowerRoman"/>
      <w:lvlText w:val="(%1)"/>
      <w:lvlJc w:val="left"/>
      <w:pPr>
        <w:ind w:left="2160" w:hanging="720"/>
      </w:pPr>
      <w:rPr>
        <w:rFonts w:hint="default"/>
        <w:sz w:val="20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431108"/>
    <w:multiLevelType w:val="hybridMultilevel"/>
    <w:tmpl w:val="4CDAB500"/>
    <w:lvl w:ilvl="0" w:tplc="7110ED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097051B6"/>
    <w:multiLevelType w:val="hybridMultilevel"/>
    <w:tmpl w:val="A9A0E594"/>
    <w:lvl w:ilvl="0" w:tplc="1B3AD14A">
      <w:start w:val="1"/>
      <w:numFmt w:val="decimal"/>
      <w:lvlText w:val="(%1)"/>
      <w:lvlJc w:val="left"/>
      <w:pPr>
        <w:ind w:left="1430" w:hanging="720"/>
      </w:pPr>
      <w:rPr>
        <w:rFonts w:ascii="Verdana" w:eastAsiaTheme="minorHAnsi" w:hAnsi="Verdana" w:cstheme="minorBidi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A062DD8"/>
    <w:multiLevelType w:val="hybridMultilevel"/>
    <w:tmpl w:val="A630F0AC"/>
    <w:lvl w:ilvl="0" w:tplc="E9AAD608">
      <w:start w:val="76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2B351A"/>
    <w:multiLevelType w:val="hybridMultilevel"/>
    <w:tmpl w:val="84DEB504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9CD"/>
    <w:multiLevelType w:val="hybridMultilevel"/>
    <w:tmpl w:val="78C0E308"/>
    <w:lvl w:ilvl="0" w:tplc="FA28870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D777E6"/>
    <w:multiLevelType w:val="hybridMultilevel"/>
    <w:tmpl w:val="CC00A79C"/>
    <w:lvl w:ilvl="0" w:tplc="0809000F">
      <w:start w:val="7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EC60A6"/>
    <w:multiLevelType w:val="hybridMultilevel"/>
    <w:tmpl w:val="06D43860"/>
    <w:lvl w:ilvl="0" w:tplc="08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041F8"/>
    <w:multiLevelType w:val="hybridMultilevel"/>
    <w:tmpl w:val="D3EC9482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64F8A"/>
    <w:multiLevelType w:val="hybridMultilevel"/>
    <w:tmpl w:val="78967EFC"/>
    <w:lvl w:ilvl="0" w:tplc="2DE896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  <w:sz w:val="20"/>
        <w:szCs w:val="2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03C8"/>
    <w:multiLevelType w:val="hybridMultilevel"/>
    <w:tmpl w:val="781671A0"/>
    <w:lvl w:ilvl="0" w:tplc="A98A82C0">
      <w:start w:val="5"/>
      <w:numFmt w:val="decimal"/>
      <w:lvlText w:val="%1."/>
      <w:lvlJc w:val="left"/>
      <w:pPr>
        <w:ind w:left="502" w:hanging="360"/>
      </w:pPr>
      <w:rPr>
        <w:rFonts w:hint="default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A326684"/>
    <w:multiLevelType w:val="hybridMultilevel"/>
    <w:tmpl w:val="A8A8D772"/>
    <w:lvl w:ilvl="0" w:tplc="B804E740">
      <w:start w:val="1"/>
      <w:numFmt w:val="lowerRoman"/>
      <w:lvlText w:val="(%1)"/>
      <w:lvlJc w:val="left"/>
      <w:pPr>
        <w:ind w:left="2160" w:hanging="720"/>
      </w:pPr>
      <w:rPr>
        <w:rFonts w:ascii="Verdana" w:eastAsiaTheme="minorHAnsi" w:hAnsi="Verdana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A6228D8"/>
    <w:multiLevelType w:val="hybridMultilevel"/>
    <w:tmpl w:val="16563E56"/>
    <w:lvl w:ilvl="0" w:tplc="F9FA8BE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sz w:val="20"/>
        <w:szCs w:val="2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5F8955B3"/>
    <w:multiLevelType w:val="hybridMultilevel"/>
    <w:tmpl w:val="6D0835BC"/>
    <w:lvl w:ilvl="0" w:tplc="74185F7C">
      <w:start w:val="1"/>
      <w:numFmt w:val="lowerRoman"/>
      <w:lvlText w:val="(%1)"/>
      <w:lvlJc w:val="left"/>
      <w:pPr>
        <w:ind w:left="2160" w:hanging="72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4"/>
  </w:num>
  <w:num w:numId="5">
    <w:abstractNumId w:val="10"/>
  </w:num>
  <w:num w:numId="6">
    <w:abstractNumId w:val="4"/>
  </w:num>
  <w:num w:numId="7">
    <w:abstractNumId w:val="11"/>
  </w:num>
  <w:num w:numId="8">
    <w:abstractNumId w:val="12"/>
  </w:num>
  <w:num w:numId="9">
    <w:abstractNumId w:val="1"/>
  </w:num>
  <w:num w:numId="10">
    <w:abstractNumId w:val="13"/>
  </w:num>
  <w:num w:numId="11">
    <w:abstractNumId w:val="7"/>
  </w:num>
  <w:num w:numId="12">
    <w:abstractNumId w:val="5"/>
  </w:num>
  <w:num w:numId="13">
    <w:abstractNumId w:val="9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31"/>
    <w:rsid w:val="00007D76"/>
    <w:rsid w:val="00037ECB"/>
    <w:rsid w:val="0004087C"/>
    <w:rsid w:val="0004312B"/>
    <w:rsid w:val="00045F8A"/>
    <w:rsid w:val="000842E4"/>
    <w:rsid w:val="00097CEF"/>
    <w:rsid w:val="000A1E01"/>
    <w:rsid w:val="000C6A6E"/>
    <w:rsid w:val="001233A8"/>
    <w:rsid w:val="0013136F"/>
    <w:rsid w:val="001D3557"/>
    <w:rsid w:val="001D6F0C"/>
    <w:rsid w:val="001E50C3"/>
    <w:rsid w:val="00233ABC"/>
    <w:rsid w:val="00261C5E"/>
    <w:rsid w:val="002A7825"/>
    <w:rsid w:val="002E1C51"/>
    <w:rsid w:val="00325391"/>
    <w:rsid w:val="00341660"/>
    <w:rsid w:val="003538CC"/>
    <w:rsid w:val="0038079C"/>
    <w:rsid w:val="003A686D"/>
    <w:rsid w:val="003C33F3"/>
    <w:rsid w:val="004268E0"/>
    <w:rsid w:val="004510D0"/>
    <w:rsid w:val="00474B7F"/>
    <w:rsid w:val="00484730"/>
    <w:rsid w:val="00485D26"/>
    <w:rsid w:val="004D6A8D"/>
    <w:rsid w:val="005146A3"/>
    <w:rsid w:val="00516B6C"/>
    <w:rsid w:val="005266D2"/>
    <w:rsid w:val="00537D53"/>
    <w:rsid w:val="00550F6A"/>
    <w:rsid w:val="00560E28"/>
    <w:rsid w:val="00582729"/>
    <w:rsid w:val="0059103B"/>
    <w:rsid w:val="00591043"/>
    <w:rsid w:val="00613CD4"/>
    <w:rsid w:val="00647925"/>
    <w:rsid w:val="006551B0"/>
    <w:rsid w:val="00675B6A"/>
    <w:rsid w:val="00686F13"/>
    <w:rsid w:val="00687221"/>
    <w:rsid w:val="006E4FAA"/>
    <w:rsid w:val="00703567"/>
    <w:rsid w:val="0071023A"/>
    <w:rsid w:val="007179EA"/>
    <w:rsid w:val="007749C0"/>
    <w:rsid w:val="007C49BA"/>
    <w:rsid w:val="007E2B99"/>
    <w:rsid w:val="0080212D"/>
    <w:rsid w:val="00836A8B"/>
    <w:rsid w:val="00863EBD"/>
    <w:rsid w:val="00882159"/>
    <w:rsid w:val="009626D6"/>
    <w:rsid w:val="009B3674"/>
    <w:rsid w:val="009E5007"/>
    <w:rsid w:val="00A46718"/>
    <w:rsid w:val="00A655C7"/>
    <w:rsid w:val="00A70E5A"/>
    <w:rsid w:val="00A96C02"/>
    <w:rsid w:val="00AA554B"/>
    <w:rsid w:val="00AC3813"/>
    <w:rsid w:val="00AC6275"/>
    <w:rsid w:val="00AD5E91"/>
    <w:rsid w:val="00AE5653"/>
    <w:rsid w:val="00B15D61"/>
    <w:rsid w:val="00B331C6"/>
    <w:rsid w:val="00B4705D"/>
    <w:rsid w:val="00B47374"/>
    <w:rsid w:val="00B50970"/>
    <w:rsid w:val="00BA122C"/>
    <w:rsid w:val="00BD2557"/>
    <w:rsid w:val="00BD6813"/>
    <w:rsid w:val="00BE5391"/>
    <w:rsid w:val="00CD288B"/>
    <w:rsid w:val="00CD29F5"/>
    <w:rsid w:val="00CD66BA"/>
    <w:rsid w:val="00CE3D89"/>
    <w:rsid w:val="00D06261"/>
    <w:rsid w:val="00D363CB"/>
    <w:rsid w:val="00D47022"/>
    <w:rsid w:val="00D72F70"/>
    <w:rsid w:val="00D75684"/>
    <w:rsid w:val="00D77C6B"/>
    <w:rsid w:val="00DA7811"/>
    <w:rsid w:val="00DB0D35"/>
    <w:rsid w:val="00DC0CD9"/>
    <w:rsid w:val="00E51C0A"/>
    <w:rsid w:val="00E63568"/>
    <w:rsid w:val="00E779EA"/>
    <w:rsid w:val="00E86499"/>
    <w:rsid w:val="00E92431"/>
    <w:rsid w:val="00ED33CC"/>
    <w:rsid w:val="00F137CC"/>
    <w:rsid w:val="00F31256"/>
    <w:rsid w:val="00F57C81"/>
    <w:rsid w:val="00F800B2"/>
    <w:rsid w:val="00FB062B"/>
    <w:rsid w:val="00FD49EB"/>
    <w:rsid w:val="00FF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7D2B4-A24A-40D8-B75B-4B8DACC0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4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6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Howell</dc:creator>
  <cp:keywords/>
  <dc:description/>
  <cp:lastModifiedBy>Maurice Howell</cp:lastModifiedBy>
  <cp:revision>9</cp:revision>
  <cp:lastPrinted>2016-11-16T10:37:00Z</cp:lastPrinted>
  <dcterms:created xsi:type="dcterms:W3CDTF">2017-06-04T09:03:00Z</dcterms:created>
  <dcterms:modified xsi:type="dcterms:W3CDTF">2017-06-30T09:24:00Z</dcterms:modified>
</cp:coreProperties>
</file>